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87B" w:rsidRPr="002E087B" w:rsidRDefault="00A752A4" w:rsidP="002E087B">
      <w:pPr>
        <w:spacing w:line="480" w:lineRule="exact"/>
        <w:ind w:rightChars="35" w:right="84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362338">
        <w:rPr>
          <w:rFonts w:ascii="標楷體" w:eastAsia="標楷體" w:hAnsi="標楷體" w:hint="eastAsia"/>
          <w:b/>
          <w:sz w:val="32"/>
        </w:rPr>
        <w:t>屏東縣立來義高級中學</w:t>
      </w:r>
      <w:r w:rsidR="002E087B" w:rsidRPr="00362338">
        <w:rPr>
          <w:rFonts w:ascii="標楷體" w:eastAsia="標楷體" w:hAnsi="標楷體"/>
          <w:b/>
          <w:sz w:val="32"/>
        </w:rPr>
        <w:t>1</w:t>
      </w:r>
      <w:r w:rsidR="002E087B">
        <w:rPr>
          <w:rFonts w:ascii="標楷體" w:eastAsia="標楷體" w:hAnsi="標楷體"/>
          <w:b/>
          <w:sz w:val="32"/>
        </w:rPr>
        <w:t>09</w:t>
      </w:r>
      <w:r w:rsidR="002E087B">
        <w:rPr>
          <w:rFonts w:ascii="標楷體" w:eastAsia="標楷體" w:hAnsi="標楷體" w:hint="eastAsia"/>
          <w:b/>
          <w:sz w:val="32"/>
        </w:rPr>
        <w:t>學</w:t>
      </w:r>
      <w:r w:rsidR="002E087B" w:rsidRPr="00362338">
        <w:rPr>
          <w:rFonts w:ascii="標楷體" w:eastAsia="標楷體" w:hAnsi="標楷體" w:hint="eastAsia"/>
          <w:b/>
          <w:sz w:val="32"/>
        </w:rPr>
        <w:t>年度</w:t>
      </w:r>
      <w:r>
        <w:rPr>
          <w:rFonts w:ascii="標楷體" w:eastAsia="標楷體" w:hAnsi="標楷體" w:hint="eastAsia"/>
          <w:b/>
          <w:sz w:val="32"/>
        </w:rPr>
        <w:t>第二學期</w:t>
      </w:r>
      <w:r w:rsidR="002E087B">
        <w:rPr>
          <w:rFonts w:ascii="標楷體" w:eastAsia="標楷體" w:hAnsi="標楷體" w:hint="eastAsia"/>
          <w:b/>
          <w:sz w:val="32"/>
        </w:rPr>
        <w:t>教師增能</w:t>
      </w:r>
      <w:r w:rsidR="002E087B" w:rsidRPr="00362338">
        <w:rPr>
          <w:rFonts w:ascii="標楷體" w:eastAsia="標楷體" w:hAnsi="標楷體" w:hint="eastAsia"/>
          <w:b/>
          <w:sz w:val="32"/>
        </w:rPr>
        <w:t>研習</w:t>
      </w:r>
      <w:r w:rsidR="002E087B">
        <w:rPr>
          <w:rFonts w:ascii="標楷體" w:eastAsia="標楷體" w:hAnsi="標楷體" w:hint="eastAsia"/>
          <w:b/>
          <w:sz w:val="32"/>
        </w:rPr>
        <w:t>計畫</w:t>
      </w:r>
    </w:p>
    <w:p w:rsidR="002E087B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依據：</w:t>
      </w:r>
    </w:p>
    <w:p w:rsidR="002E087B" w:rsidRDefault="002E087B" w:rsidP="002E087B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109學年度高中優質化計畫</w:t>
      </w:r>
      <w:r w:rsidR="00C263F0">
        <w:rPr>
          <w:rFonts w:ascii="標楷體" w:eastAsia="標楷體" w:hAnsi="標楷體" w:hint="eastAsia"/>
        </w:rPr>
        <w:t>、完全免試</w:t>
      </w:r>
      <w:r w:rsidR="00154AFC">
        <w:rPr>
          <w:rFonts w:ascii="標楷體" w:eastAsia="標楷體" w:hAnsi="標楷體" w:hint="eastAsia"/>
        </w:rPr>
        <w:t>教師專業社群發展</w:t>
      </w:r>
      <w:r w:rsidR="00C263F0">
        <w:rPr>
          <w:rFonts w:ascii="標楷體" w:eastAsia="標楷體" w:hAnsi="標楷體" w:hint="eastAsia"/>
        </w:rPr>
        <w:t>計畫</w:t>
      </w:r>
      <w:r>
        <w:rPr>
          <w:rFonts w:ascii="標楷體" w:eastAsia="標楷體" w:hAnsi="標楷體" w:hint="eastAsia"/>
        </w:rPr>
        <w:t>辦理。</w:t>
      </w:r>
    </w:p>
    <w:p w:rsidR="002E087B" w:rsidRPr="004A041E" w:rsidRDefault="002E087B" w:rsidP="002E087B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109學年度第二學期行事曆辦理。</w:t>
      </w:r>
    </w:p>
    <w:p w:rsidR="002E087B" w:rsidRPr="002E087B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目的：</w:t>
      </w:r>
    </w:p>
    <w:p w:rsidR="002E087B" w:rsidRDefault="002E087B" w:rsidP="00154AFC">
      <w:pPr>
        <w:pStyle w:val="a3"/>
        <w:numPr>
          <w:ilvl w:val="1"/>
          <w:numId w:val="1"/>
        </w:numPr>
        <w:ind w:leftChars="0" w:left="993" w:hanging="513"/>
        <w:rPr>
          <w:rFonts w:ascii="標楷體" w:eastAsia="標楷體" w:hAnsi="標楷體"/>
        </w:rPr>
      </w:pPr>
      <w:r w:rsidRPr="002E087B">
        <w:rPr>
          <w:rFonts w:ascii="標楷體" w:eastAsia="標楷體" w:hAnsi="標楷體"/>
        </w:rPr>
        <w:t>營造本校優質學習環境，提高組織學習能力，強化</w:t>
      </w:r>
      <w:r w:rsidRPr="002E087B">
        <w:rPr>
          <w:rFonts w:ascii="標楷體" w:eastAsia="標楷體" w:hAnsi="標楷體" w:hint="eastAsia"/>
        </w:rPr>
        <w:t>教師</w:t>
      </w:r>
      <w:r w:rsidRPr="002E087B">
        <w:rPr>
          <w:rFonts w:ascii="標楷體" w:eastAsia="標楷體" w:hAnsi="標楷體"/>
        </w:rPr>
        <w:t>專業知能與服務熱忱，帶動學校</w:t>
      </w:r>
      <w:r w:rsidR="00154AFC">
        <w:rPr>
          <w:rFonts w:ascii="標楷體" w:eastAsia="標楷體" w:hAnsi="標楷體" w:hint="eastAsia"/>
        </w:rPr>
        <w:t xml:space="preserve"> </w:t>
      </w:r>
      <w:r w:rsidRPr="002E087B">
        <w:rPr>
          <w:rFonts w:ascii="標楷體" w:eastAsia="標楷體" w:hAnsi="標楷體"/>
        </w:rPr>
        <w:t>創新與活力，以促進學校競爭力。</w:t>
      </w:r>
    </w:p>
    <w:p w:rsidR="002E087B" w:rsidRDefault="002E087B" w:rsidP="002E087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</w:rPr>
      </w:pPr>
      <w:r w:rsidRPr="002E087B">
        <w:rPr>
          <w:rFonts w:ascii="標楷體" w:eastAsia="標楷體" w:hAnsi="標楷體"/>
        </w:rPr>
        <w:t>藉由</w:t>
      </w:r>
      <w:r w:rsidRPr="002E087B">
        <w:rPr>
          <w:rFonts w:ascii="標楷體" w:eastAsia="標楷體" w:hAnsi="標楷體" w:hint="eastAsia"/>
        </w:rPr>
        <w:t>與外界講師</w:t>
      </w:r>
      <w:r w:rsidRPr="002E087B">
        <w:rPr>
          <w:rFonts w:ascii="標楷體" w:eastAsia="標楷體" w:hAnsi="標楷體"/>
        </w:rPr>
        <w:t>經驗分享，教學相長，推展多元的創意教學</w:t>
      </w:r>
      <w:r w:rsidRPr="002E087B">
        <w:rPr>
          <w:rFonts w:ascii="標楷體" w:eastAsia="標楷體" w:hAnsi="標楷體" w:hint="eastAsia"/>
        </w:rPr>
        <w:t>，</w:t>
      </w:r>
      <w:r w:rsidRPr="002E087B">
        <w:rPr>
          <w:rFonts w:ascii="標楷體" w:eastAsia="標楷體" w:hAnsi="標楷體"/>
        </w:rPr>
        <w:t>提升教學品質。</w:t>
      </w:r>
    </w:p>
    <w:p w:rsidR="00154AFC" w:rsidRDefault="00154AFC" w:rsidP="002E087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</w:rPr>
      </w:pPr>
      <w:r w:rsidRPr="00154AFC">
        <w:rPr>
          <w:rFonts w:ascii="標楷體" w:eastAsia="標楷體" w:hAnsi="標楷體"/>
        </w:rPr>
        <w:t>組織專業學習社群，透過教育專業、學科教學專業對話，教師同儕合作，精進教師專業成長。</w:t>
      </w:r>
    </w:p>
    <w:p w:rsidR="002E087B" w:rsidRPr="002E087B" w:rsidRDefault="002D54B2" w:rsidP="002E087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E087B" w:rsidRPr="002E087B">
        <w:rPr>
          <w:rFonts w:ascii="標楷體" w:eastAsia="標楷體" w:hAnsi="標楷體"/>
        </w:rPr>
        <w:t>建立優質夥伴學校，組織專業學習社群，藉以經驗交流與觀摩，精進教師專業成長。</w:t>
      </w:r>
    </w:p>
    <w:p w:rsidR="002D54B2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2E087B">
        <w:rPr>
          <w:rFonts w:ascii="標楷體" w:eastAsia="標楷體" w:hAnsi="標楷體" w:hint="eastAsia"/>
        </w:rPr>
        <w:t>辦理單位：</w:t>
      </w:r>
    </w:p>
    <w:p w:rsidR="002E087B" w:rsidRDefault="002D54B2" w:rsidP="002D54B2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主辦: </w:t>
      </w:r>
      <w:r w:rsidR="002E087B" w:rsidRPr="002E087B">
        <w:rPr>
          <w:rFonts w:ascii="標楷體" w:eastAsia="標楷體" w:hAnsi="標楷體" w:hint="eastAsia"/>
        </w:rPr>
        <w:t>屏東縣立來義高級中學</w:t>
      </w:r>
    </w:p>
    <w:p w:rsidR="002D54B2" w:rsidRPr="002E087B" w:rsidRDefault="002D54B2" w:rsidP="002D54B2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協辦: 古樓社區發展協會、中興社區發展協會</w:t>
      </w:r>
    </w:p>
    <w:p w:rsidR="002E087B" w:rsidRPr="004A041E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研習時間：中華民國110年</w:t>
      </w:r>
      <w:r>
        <w:rPr>
          <w:rFonts w:ascii="標楷體" w:eastAsia="標楷體" w:hAnsi="標楷體" w:hint="eastAsia"/>
        </w:rPr>
        <w:t>3</w:t>
      </w:r>
      <w:r w:rsidRPr="004A041E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29</w:t>
      </w:r>
      <w:r w:rsidRPr="004A041E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、4月30日、5月11日、6月9日</w:t>
      </w:r>
      <w:r w:rsidR="002D54B2">
        <w:rPr>
          <w:rFonts w:ascii="標楷體" w:eastAsia="標楷體" w:hAnsi="標楷體" w:hint="eastAsia"/>
        </w:rPr>
        <w:t>。</w:t>
      </w:r>
    </w:p>
    <w:p w:rsidR="002E087B" w:rsidRPr="004A041E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研習地點：屏東縣立來義高級中學</w:t>
      </w:r>
      <w:r>
        <w:rPr>
          <w:rFonts w:ascii="標楷體" w:eastAsia="標楷體" w:hAnsi="標楷體" w:hint="eastAsia"/>
        </w:rPr>
        <w:t>圖書館</w:t>
      </w:r>
    </w:p>
    <w:p w:rsidR="002D54B2" w:rsidRPr="002D54B2" w:rsidRDefault="002E087B" w:rsidP="002E087B">
      <w:pPr>
        <w:pStyle w:val="a3"/>
        <w:numPr>
          <w:ilvl w:val="0"/>
          <w:numId w:val="1"/>
        </w:numPr>
        <w:ind w:leftChars="0"/>
      </w:pPr>
      <w:r w:rsidRPr="004A041E">
        <w:rPr>
          <w:rFonts w:ascii="標楷體" w:eastAsia="標楷體" w:hAnsi="標楷體" w:hint="eastAsia"/>
        </w:rPr>
        <w:t>研習課程流程：</w:t>
      </w:r>
    </w:p>
    <w:p w:rsidR="004D1C1E" w:rsidRDefault="002E087B" w:rsidP="002D54B2">
      <w:pPr>
        <w:pStyle w:val="a3"/>
        <w:ind w:leftChars="0" w:left="567"/>
      </w:pPr>
      <w:r w:rsidRPr="00ED1D06"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2835"/>
        <w:gridCol w:w="1559"/>
        <w:gridCol w:w="3627"/>
      </w:tblGrid>
      <w:tr w:rsidR="004D1C1E" w:rsidRPr="004D1C1E" w:rsidTr="009D4C08">
        <w:trPr>
          <w:trHeight w:val="546"/>
        </w:trPr>
        <w:tc>
          <w:tcPr>
            <w:tcW w:w="704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日期</w:t>
            </w:r>
          </w:p>
        </w:tc>
        <w:tc>
          <w:tcPr>
            <w:tcW w:w="1701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時間</w:t>
            </w:r>
          </w:p>
        </w:tc>
        <w:tc>
          <w:tcPr>
            <w:tcW w:w="2835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講座主題</w:t>
            </w:r>
          </w:p>
        </w:tc>
        <w:tc>
          <w:tcPr>
            <w:tcW w:w="1559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主講人</w:t>
            </w:r>
          </w:p>
        </w:tc>
        <w:tc>
          <w:tcPr>
            <w:tcW w:w="3627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備註</w:t>
            </w:r>
          </w:p>
        </w:tc>
      </w:tr>
      <w:tr w:rsidR="004D1C1E" w:rsidRPr="004D1C1E" w:rsidTr="009D4C08">
        <w:trPr>
          <w:trHeight w:val="1049"/>
        </w:trPr>
        <w:tc>
          <w:tcPr>
            <w:tcW w:w="704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 xml:space="preserve">3/29 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(</w:t>
            </w:r>
            <w:r w:rsidRPr="004D1C1E">
              <w:rPr>
                <w:rFonts w:hint="eastAsia"/>
              </w:rPr>
              <w:t>一</w:t>
            </w:r>
            <w:r w:rsidRPr="004D1C1E">
              <w:rPr>
                <w:rFonts w:hint="eastAsia"/>
              </w:rPr>
              <w:t>)</w:t>
            </w:r>
          </w:p>
        </w:tc>
        <w:tc>
          <w:tcPr>
            <w:tcW w:w="1701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13:30-15:30</w:t>
            </w:r>
          </w:p>
        </w:tc>
        <w:tc>
          <w:tcPr>
            <w:tcW w:w="2835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百萬扭思集</w:t>
            </w:r>
            <w:r w:rsidRPr="004D1C1E">
              <w:rPr>
                <w:rFonts w:hint="eastAsia"/>
              </w:rPr>
              <w:t>P</w:t>
            </w:r>
            <w:r w:rsidRPr="004D1C1E">
              <w:t>ODCAST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-</w:t>
            </w:r>
            <w:r w:rsidRPr="004D1C1E">
              <w:t>paiwan talk news</w:t>
            </w:r>
          </w:p>
        </w:tc>
        <w:tc>
          <w:tcPr>
            <w:tcW w:w="1559" w:type="dxa"/>
            <w:vAlign w:val="center"/>
          </w:tcPr>
          <w:p w:rsidR="004D1C1E" w:rsidRPr="004D1C1E" w:rsidRDefault="004D1C1E" w:rsidP="004D1C1E">
            <w:pPr>
              <w:jc w:val="center"/>
            </w:pPr>
            <w:r w:rsidRPr="004D1C1E">
              <w:rPr>
                <w:rFonts w:hint="eastAsia"/>
              </w:rPr>
              <w:t>林佩君</w:t>
            </w:r>
          </w:p>
          <w:p w:rsidR="004D1C1E" w:rsidRPr="004D1C1E" w:rsidRDefault="004D1C1E" w:rsidP="004D1C1E">
            <w:pPr>
              <w:jc w:val="center"/>
            </w:pPr>
            <w:r w:rsidRPr="004D1C1E">
              <w:rPr>
                <w:rFonts w:hint="eastAsia"/>
              </w:rPr>
              <w:t>鄭文榮</w:t>
            </w:r>
          </w:p>
        </w:tc>
        <w:tc>
          <w:tcPr>
            <w:tcW w:w="3627" w:type="dxa"/>
          </w:tcPr>
          <w:p w:rsidR="004D1C1E" w:rsidRPr="004D1C1E" w:rsidRDefault="004D1C1E" w:rsidP="004D1C1E">
            <w:pPr>
              <w:rPr>
                <w:b/>
                <w:color w:val="000000" w:themeColor="text1"/>
              </w:rPr>
            </w:pPr>
            <w:r w:rsidRPr="004D1C1E">
              <w:rPr>
                <w:rFonts w:hint="eastAsia"/>
                <w:b/>
                <w:color w:val="000000" w:themeColor="text1"/>
              </w:rPr>
              <w:t>媒體識讀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原住民族電視台節目部經理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原住民族電視台專題攝影記者</w:t>
            </w:r>
          </w:p>
        </w:tc>
      </w:tr>
      <w:tr w:rsidR="004D1C1E" w:rsidRPr="004D1C1E" w:rsidTr="009D4C08">
        <w:trPr>
          <w:trHeight w:val="1088"/>
        </w:trPr>
        <w:tc>
          <w:tcPr>
            <w:tcW w:w="704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4/30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(</w:t>
            </w:r>
            <w:r w:rsidRPr="004D1C1E">
              <w:rPr>
                <w:rFonts w:hint="eastAsia"/>
              </w:rPr>
              <w:t>五</w:t>
            </w:r>
            <w:r w:rsidRPr="004D1C1E">
              <w:rPr>
                <w:rFonts w:hint="eastAsia"/>
              </w:rPr>
              <w:t>)</w:t>
            </w:r>
          </w:p>
        </w:tc>
        <w:tc>
          <w:tcPr>
            <w:tcW w:w="1701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14:00-16:00</w:t>
            </w:r>
          </w:p>
        </w:tc>
        <w:tc>
          <w:tcPr>
            <w:tcW w:w="2835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地磨兒民族實驗小學</w:t>
            </w:r>
            <w:r w:rsidRPr="004D1C1E">
              <w:rPr>
                <w:rFonts w:hint="eastAsia"/>
              </w:rPr>
              <w:t>-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主題式統整課程</w:t>
            </w:r>
          </w:p>
        </w:tc>
        <w:tc>
          <w:tcPr>
            <w:tcW w:w="1559" w:type="dxa"/>
            <w:vAlign w:val="center"/>
          </w:tcPr>
          <w:p w:rsidR="004D1C1E" w:rsidRPr="004D1C1E" w:rsidRDefault="004D1C1E" w:rsidP="004D1C1E">
            <w:pPr>
              <w:jc w:val="center"/>
            </w:pPr>
            <w:r w:rsidRPr="004D1C1E">
              <w:rPr>
                <w:rFonts w:hint="eastAsia"/>
              </w:rPr>
              <w:t>董晨晧</w:t>
            </w:r>
          </w:p>
        </w:tc>
        <w:tc>
          <w:tcPr>
            <w:tcW w:w="3627" w:type="dxa"/>
          </w:tcPr>
          <w:p w:rsidR="004D1C1E" w:rsidRPr="004D1C1E" w:rsidRDefault="004D1C1E" w:rsidP="004D1C1E">
            <w:pPr>
              <w:rPr>
                <w:b/>
              </w:rPr>
            </w:pPr>
            <w:r w:rsidRPr="004D1C1E">
              <w:rPr>
                <w:rFonts w:hint="eastAsia"/>
                <w:b/>
              </w:rPr>
              <w:t>議題探究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屏東縣科展第二名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國小組金熊獎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教育部全國科學探究科學士獎</w:t>
            </w:r>
          </w:p>
        </w:tc>
      </w:tr>
      <w:tr w:rsidR="004D1C1E" w:rsidRPr="004D1C1E" w:rsidTr="009D4C08">
        <w:trPr>
          <w:trHeight w:val="1049"/>
        </w:trPr>
        <w:tc>
          <w:tcPr>
            <w:tcW w:w="704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5/11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(</w:t>
            </w:r>
            <w:r w:rsidRPr="004D1C1E">
              <w:rPr>
                <w:rFonts w:hint="eastAsia"/>
              </w:rPr>
              <w:t>二</w:t>
            </w:r>
            <w:r w:rsidRPr="004D1C1E">
              <w:rPr>
                <w:rFonts w:hint="eastAsia"/>
              </w:rPr>
              <w:t>)</w:t>
            </w:r>
          </w:p>
        </w:tc>
        <w:tc>
          <w:tcPr>
            <w:tcW w:w="1701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13:30-15:30</w:t>
            </w:r>
          </w:p>
        </w:tc>
        <w:tc>
          <w:tcPr>
            <w:tcW w:w="2835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沙發客課程教學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-</w:t>
            </w:r>
            <w:r w:rsidRPr="004D1C1E">
              <w:rPr>
                <w:rFonts w:hint="eastAsia"/>
              </w:rPr>
              <w:t>把世界帶進教室</w:t>
            </w:r>
          </w:p>
        </w:tc>
        <w:tc>
          <w:tcPr>
            <w:tcW w:w="1559" w:type="dxa"/>
            <w:vAlign w:val="center"/>
          </w:tcPr>
          <w:p w:rsidR="004D1C1E" w:rsidRPr="004D1C1E" w:rsidRDefault="004D1C1E" w:rsidP="004D1C1E">
            <w:pPr>
              <w:jc w:val="center"/>
            </w:pPr>
            <w:r w:rsidRPr="004D1C1E">
              <w:rPr>
                <w:rFonts w:hint="eastAsia"/>
              </w:rPr>
              <w:t>楊宗翰</w:t>
            </w:r>
          </w:p>
        </w:tc>
        <w:tc>
          <w:tcPr>
            <w:tcW w:w="3627" w:type="dxa"/>
          </w:tcPr>
          <w:p w:rsidR="004D1C1E" w:rsidRPr="004D1C1E" w:rsidRDefault="004D1C1E" w:rsidP="004D1C1E">
            <w:pPr>
              <w:rPr>
                <w:b/>
              </w:rPr>
            </w:pPr>
            <w:r w:rsidRPr="004D1C1E">
              <w:rPr>
                <w:rFonts w:hint="eastAsia"/>
                <w:b/>
              </w:rPr>
              <w:t>國際教育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台灣作家</w:t>
            </w:r>
          </w:p>
          <w:p w:rsidR="004D1C1E" w:rsidRPr="004D1C1E" w:rsidRDefault="004D1C1E" w:rsidP="004D1C1E">
            <w:pPr>
              <w:rPr>
                <w:b/>
              </w:rPr>
            </w:pPr>
            <w:r w:rsidRPr="004D1C1E">
              <w:rPr>
                <w:rFonts w:hint="eastAsia"/>
              </w:rPr>
              <w:t>沙發客來上課發起人</w:t>
            </w:r>
          </w:p>
        </w:tc>
      </w:tr>
      <w:tr w:rsidR="004D1C1E" w:rsidRPr="004D1C1E" w:rsidTr="009D4C08">
        <w:trPr>
          <w:trHeight w:val="1049"/>
        </w:trPr>
        <w:tc>
          <w:tcPr>
            <w:tcW w:w="704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6/9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(</w:t>
            </w:r>
            <w:r w:rsidRPr="004D1C1E">
              <w:rPr>
                <w:rFonts w:hint="eastAsia"/>
              </w:rPr>
              <w:t>三</w:t>
            </w:r>
            <w:r w:rsidRPr="004D1C1E">
              <w:rPr>
                <w:rFonts w:hint="eastAsia"/>
              </w:rPr>
              <w:t>)</w:t>
            </w:r>
          </w:p>
        </w:tc>
        <w:tc>
          <w:tcPr>
            <w:tcW w:w="1701" w:type="dxa"/>
          </w:tcPr>
          <w:p w:rsidR="004D1C1E" w:rsidRPr="004D1C1E" w:rsidRDefault="00403A44" w:rsidP="004D1C1E">
            <w:r>
              <w:rPr>
                <w:rFonts w:hint="eastAsia"/>
              </w:rPr>
              <w:t>10:30-12:3</w:t>
            </w:r>
            <w:r w:rsidR="004D1C1E" w:rsidRPr="004D1C1E">
              <w:rPr>
                <w:rFonts w:hint="eastAsia"/>
              </w:rPr>
              <w:t>0</w:t>
            </w:r>
          </w:p>
        </w:tc>
        <w:tc>
          <w:tcPr>
            <w:tcW w:w="2835" w:type="dxa"/>
          </w:tcPr>
          <w:p w:rsidR="004D1C1E" w:rsidRPr="004D1C1E" w:rsidRDefault="004D1C1E" w:rsidP="004D1C1E">
            <w:r w:rsidRPr="004D1C1E">
              <w:rPr>
                <w:rFonts w:hint="eastAsia"/>
              </w:rPr>
              <w:t>排灣族織布文化</w:t>
            </w:r>
          </w:p>
          <w:p w:rsidR="004D1C1E" w:rsidRDefault="004D1C1E" w:rsidP="004D1C1E">
            <w:r w:rsidRPr="004D1C1E">
              <w:t>Tjinnun nuea paiwan</w:t>
            </w:r>
          </w:p>
          <w:p w:rsidR="00C263F0" w:rsidRPr="004D1C1E" w:rsidRDefault="00C263F0" w:rsidP="004D1C1E">
            <w:r>
              <w:rPr>
                <w:rFonts w:hint="eastAsia"/>
              </w:rPr>
              <w:t>新書發表會</w:t>
            </w:r>
          </w:p>
        </w:tc>
        <w:tc>
          <w:tcPr>
            <w:tcW w:w="1559" w:type="dxa"/>
            <w:vAlign w:val="center"/>
          </w:tcPr>
          <w:p w:rsidR="004D1C1E" w:rsidRPr="004D1C1E" w:rsidRDefault="004D1C1E" w:rsidP="004D1C1E">
            <w:pPr>
              <w:jc w:val="center"/>
            </w:pPr>
            <w:r w:rsidRPr="004D1C1E">
              <w:rPr>
                <w:rFonts w:hint="eastAsia"/>
              </w:rPr>
              <w:t>許春美</w:t>
            </w:r>
          </w:p>
        </w:tc>
        <w:tc>
          <w:tcPr>
            <w:tcW w:w="3627" w:type="dxa"/>
          </w:tcPr>
          <w:p w:rsidR="004D1C1E" w:rsidRPr="004D1C1E" w:rsidRDefault="004D1C1E" w:rsidP="004D1C1E">
            <w:pPr>
              <w:rPr>
                <w:b/>
              </w:rPr>
            </w:pPr>
            <w:r w:rsidRPr="004D1C1E">
              <w:rPr>
                <w:rFonts w:hint="eastAsia"/>
                <w:b/>
              </w:rPr>
              <w:t>民族教育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排灣族傳統織布工藝師</w:t>
            </w:r>
          </w:p>
          <w:p w:rsidR="004D1C1E" w:rsidRPr="004D1C1E" w:rsidRDefault="004D1C1E" w:rsidP="004D1C1E">
            <w:r w:rsidRPr="004D1C1E">
              <w:rPr>
                <w:rFonts w:hint="eastAsia"/>
              </w:rPr>
              <w:t>文化部人間國寶</w:t>
            </w:r>
          </w:p>
        </w:tc>
      </w:tr>
    </w:tbl>
    <w:p w:rsidR="002D54B2" w:rsidRPr="00ED1D06" w:rsidRDefault="002D54B2" w:rsidP="00154AFC"/>
    <w:p w:rsidR="002E087B" w:rsidRPr="004A041E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參加對象：</w:t>
      </w:r>
    </w:p>
    <w:p w:rsidR="002E087B" w:rsidRPr="002D54B2" w:rsidRDefault="002D54B2" w:rsidP="002D54B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2D54B2">
        <w:rPr>
          <w:rFonts w:ascii="標楷體" w:eastAsia="標楷體" w:hAnsi="標楷體" w:hint="eastAsia"/>
        </w:rPr>
        <w:t>本校教師及行政人員。</w:t>
      </w:r>
    </w:p>
    <w:p w:rsidR="002E087B" w:rsidRPr="004A041E" w:rsidRDefault="002D54B2" w:rsidP="002E087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部落社區有意願之家長、文化工作者。</w:t>
      </w:r>
    </w:p>
    <w:p w:rsidR="002E087B" w:rsidRPr="004A041E" w:rsidRDefault="002D54B2" w:rsidP="002E087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鄰近國中小教師。</w:t>
      </w:r>
    </w:p>
    <w:p w:rsidR="002E087B" w:rsidRPr="004A041E" w:rsidRDefault="002E087B" w:rsidP="002E087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屏東縣原住民重點學校(高中職)</w:t>
      </w:r>
    </w:p>
    <w:p w:rsidR="002E087B" w:rsidRPr="004A041E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報名方式：採網路報名。請以Google表單填寫相關資料(於核定後附上)</w:t>
      </w:r>
      <w:r w:rsidR="002D54B2">
        <w:rPr>
          <w:rFonts w:ascii="標楷體" w:eastAsia="標楷體" w:hAnsi="標楷體" w:hint="eastAsia"/>
        </w:rPr>
        <w:t>。</w:t>
      </w:r>
    </w:p>
    <w:p w:rsidR="002E087B" w:rsidRPr="004A041E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經費預算：</w:t>
      </w:r>
      <w:r w:rsidR="00E353AD">
        <w:rPr>
          <w:rFonts w:ascii="標楷體" w:eastAsia="標楷體" w:hAnsi="標楷體" w:hint="eastAsia"/>
        </w:rPr>
        <w:t>51544</w:t>
      </w:r>
      <w:r w:rsidR="00202556">
        <w:rPr>
          <w:rFonts w:ascii="標楷體" w:eastAsia="標楷體" w:hAnsi="標楷體" w:hint="eastAsia"/>
        </w:rPr>
        <w:t>元</w:t>
      </w:r>
      <w:r w:rsidRPr="004A041E">
        <w:rPr>
          <w:rFonts w:ascii="標楷體" w:eastAsia="標楷體" w:hAnsi="標楷體" w:hint="eastAsia"/>
        </w:rPr>
        <w:t>整</w:t>
      </w:r>
      <w:r w:rsidR="00E353AD">
        <w:rPr>
          <w:rFonts w:ascii="標楷體" w:eastAsia="標楷體" w:hAnsi="標楷體" w:hint="eastAsia"/>
        </w:rPr>
        <w:t>(</w:t>
      </w:r>
      <w:r w:rsidR="00202556">
        <w:rPr>
          <w:rFonts w:ascii="標楷體" w:eastAsia="標楷體" w:hAnsi="標楷體" w:hint="eastAsia"/>
        </w:rPr>
        <w:t>33375元由高優46子A項下支應；18169元由完全免試39項下支應。</w:t>
      </w:r>
      <w:r w:rsidR="00E353AD">
        <w:rPr>
          <w:rFonts w:ascii="標楷體" w:eastAsia="標楷體" w:hAnsi="標楷體" w:hint="eastAsia"/>
        </w:rPr>
        <w:t>)</w:t>
      </w:r>
    </w:p>
    <w:p w:rsidR="002E087B" w:rsidRPr="004A041E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研習時數：</w:t>
      </w:r>
      <w:r w:rsidR="002D54B2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小時</w:t>
      </w:r>
    </w:p>
    <w:p w:rsidR="002E087B" w:rsidRPr="004A041E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lastRenderedPageBreak/>
        <w:t>報名日期：110年</w:t>
      </w:r>
      <w:r w:rsidR="002D54B2">
        <w:rPr>
          <w:rFonts w:ascii="標楷體" w:eastAsia="標楷體" w:hAnsi="標楷體" w:hint="eastAsia"/>
        </w:rPr>
        <w:t>3</w:t>
      </w:r>
      <w:r w:rsidRPr="004A041E">
        <w:rPr>
          <w:rFonts w:ascii="標楷體" w:eastAsia="標楷體" w:hAnsi="標楷體" w:hint="eastAsia"/>
        </w:rPr>
        <w:t>月20日起至110年</w:t>
      </w:r>
      <w:r w:rsidR="002D54B2">
        <w:rPr>
          <w:rFonts w:ascii="標楷體" w:eastAsia="標楷體" w:hAnsi="標楷體" w:hint="eastAsia"/>
        </w:rPr>
        <w:t>3</w:t>
      </w:r>
      <w:r w:rsidRPr="004A041E">
        <w:rPr>
          <w:rFonts w:ascii="標楷體" w:eastAsia="標楷體" w:hAnsi="標楷體" w:hint="eastAsia"/>
        </w:rPr>
        <w:t>月</w:t>
      </w:r>
      <w:r w:rsidR="002D54B2">
        <w:rPr>
          <w:rFonts w:ascii="標楷體" w:eastAsia="標楷體" w:hAnsi="標楷體" w:hint="eastAsia"/>
        </w:rPr>
        <w:t>29</w:t>
      </w:r>
      <w:r w:rsidRPr="004A041E">
        <w:rPr>
          <w:rFonts w:ascii="標楷體" w:eastAsia="標楷體" w:hAnsi="標楷體" w:hint="eastAsia"/>
        </w:rPr>
        <w:t>日止。</w:t>
      </w:r>
    </w:p>
    <w:p w:rsidR="002E087B" w:rsidRPr="004A041E" w:rsidRDefault="002E087B" w:rsidP="002E08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聯絡電話：如有問題請洽屏東縣立來義高級中學</w:t>
      </w:r>
      <w:r w:rsidR="002D54B2">
        <w:rPr>
          <w:rFonts w:ascii="標楷體" w:eastAsia="標楷體" w:hAnsi="標楷體" w:hint="eastAsia"/>
        </w:rPr>
        <w:t>圖書館主任</w:t>
      </w:r>
      <w:r w:rsidR="002D54B2">
        <w:rPr>
          <w:rFonts w:ascii="標楷體" w:eastAsia="標楷體" w:hAnsi="標楷體" w:hint="eastAsia"/>
          <w:u w:val="single"/>
        </w:rPr>
        <w:t>葉素玲老師</w:t>
      </w:r>
      <w:r w:rsidRPr="004A041E">
        <w:rPr>
          <w:rFonts w:ascii="標楷體" w:eastAsia="標楷體" w:hAnsi="標楷體" w:hint="eastAsia"/>
        </w:rPr>
        <w:t>，</w:t>
      </w:r>
      <w:r w:rsidR="002D54B2">
        <w:rPr>
          <w:rFonts w:ascii="標楷體" w:eastAsia="標楷體" w:hAnsi="標楷體" w:hint="eastAsia"/>
        </w:rPr>
        <w:t>08-7850086#18</w:t>
      </w:r>
    </w:p>
    <w:p w:rsidR="002D54B2" w:rsidRDefault="002E087B" w:rsidP="002D54B2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研習注意事項：</w:t>
      </w:r>
    </w:p>
    <w:p w:rsidR="002E087B" w:rsidRPr="002D54B2" w:rsidRDefault="002E087B" w:rsidP="002D54B2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2D54B2">
        <w:rPr>
          <w:rFonts w:ascii="標楷體" w:eastAsia="標楷體" w:hAnsi="標楷體" w:hint="eastAsia"/>
        </w:rPr>
        <w:t>參與研習之學員及工作人員得核予公(差)假登記。</w:t>
      </w:r>
    </w:p>
    <w:p w:rsidR="002E087B" w:rsidRPr="004A041E" w:rsidRDefault="002E087B" w:rsidP="002E087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研習期間，請遵守承辦單位規劃安排，依現場狀況適度調整。</w:t>
      </w:r>
    </w:p>
    <w:p w:rsidR="002E087B" w:rsidRPr="004A041E" w:rsidRDefault="002E087B" w:rsidP="002E087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全程參與研習者，將核予研習時數</w:t>
      </w:r>
      <w:r w:rsidR="004076FE">
        <w:rPr>
          <w:rFonts w:ascii="標楷體" w:eastAsia="標楷體" w:hAnsi="標楷體" w:hint="eastAsia"/>
        </w:rPr>
        <w:t>8小時</w:t>
      </w:r>
      <w:r w:rsidRPr="004A041E">
        <w:rPr>
          <w:rFonts w:ascii="標楷體" w:eastAsia="標楷體" w:hAnsi="標楷體" w:hint="eastAsia"/>
        </w:rPr>
        <w:t>。</w:t>
      </w:r>
    </w:p>
    <w:p w:rsidR="002E087B" w:rsidRPr="004A041E" w:rsidRDefault="00B510F1" w:rsidP="002D54B2">
      <w:pPr>
        <w:pStyle w:val="a3"/>
        <w:numPr>
          <w:ilvl w:val="0"/>
          <w:numId w:val="3"/>
        </w:numPr>
        <w:ind w:leftChars="0" w:left="1418" w:hanging="93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各級學校教職員、代理教師、實習教師</w:t>
      </w:r>
      <w:r w:rsidR="002E087B" w:rsidRPr="004A041E">
        <w:rPr>
          <w:rFonts w:ascii="標楷體" w:eastAsia="標楷體" w:hAnsi="標楷體" w:hint="eastAsia"/>
        </w:rPr>
        <w:t>等若需教師研習時間，參加研習後可獲得教師進修網研習時數，會後由承辦單位登入。(申請中)</w:t>
      </w:r>
    </w:p>
    <w:p w:rsidR="002E087B" w:rsidRPr="004A041E" w:rsidRDefault="002D54B2" w:rsidP="002E087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本研習報名內容經核定後辦理，並提供</w:t>
      </w:r>
      <w:r w:rsidR="002E087B" w:rsidRPr="004A041E">
        <w:rPr>
          <w:rFonts w:ascii="標楷體" w:eastAsia="標楷體" w:hAnsi="標楷體" w:hint="eastAsia"/>
        </w:rPr>
        <w:t>研習資料。</w:t>
      </w:r>
    </w:p>
    <w:p w:rsidR="002E087B" w:rsidRPr="004A041E" w:rsidRDefault="002E087B" w:rsidP="002E087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研習當日若遇天然災害發生，將擇期辦理之。</w:t>
      </w:r>
    </w:p>
    <w:p w:rsidR="002E087B" w:rsidRPr="004A041E" w:rsidRDefault="00B510F1" w:rsidP="002E087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為響應環保，可攜帶環保碗筷及</w:t>
      </w:r>
      <w:r w:rsidR="002E087B" w:rsidRPr="004A041E">
        <w:rPr>
          <w:rFonts w:ascii="標楷體" w:eastAsia="標楷體" w:hAnsi="標楷體" w:hint="eastAsia"/>
        </w:rPr>
        <w:t>水壺(學校有飲水機可使用)。</w:t>
      </w:r>
    </w:p>
    <w:p w:rsidR="00403C17" w:rsidRDefault="002E087B" w:rsidP="002D54B2">
      <w:pPr>
        <w:pStyle w:val="a3"/>
        <w:numPr>
          <w:ilvl w:val="0"/>
          <w:numId w:val="3"/>
        </w:numPr>
        <w:ind w:leftChars="0" w:left="1418" w:hanging="938"/>
        <w:rPr>
          <w:rFonts w:ascii="標楷體" w:eastAsia="標楷體" w:hAnsi="標楷體"/>
        </w:rPr>
      </w:pPr>
      <w:r w:rsidRPr="004A041E">
        <w:rPr>
          <w:rFonts w:ascii="標楷體" w:eastAsia="標楷體" w:hAnsi="標楷體" w:hint="eastAsia"/>
        </w:rPr>
        <w:t>為配合本校防疫措施，統一由學校大門單一入口進出，並請全程配戴口罩。</w:t>
      </w:r>
      <w:r w:rsidRPr="002D54B2">
        <w:rPr>
          <w:rFonts w:ascii="標楷體" w:eastAsia="標楷體" w:hAnsi="標楷體" w:hint="eastAsia"/>
        </w:rPr>
        <w:t>防疫期間需要大家的配合與協助，以維護與會人員安全健康</w:t>
      </w:r>
      <w:r w:rsidR="002D54B2" w:rsidRPr="002D54B2">
        <w:rPr>
          <w:rFonts w:ascii="標楷體" w:eastAsia="標楷體" w:hAnsi="標楷體" w:hint="eastAsia"/>
        </w:rPr>
        <w:t>。</w:t>
      </w:r>
    </w:p>
    <w:p w:rsidR="00097BA2" w:rsidRDefault="00097BA2" w:rsidP="00097BA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十四、經費概算表</w:t>
      </w:r>
    </w:p>
    <w:tbl>
      <w:tblPr>
        <w:tblpPr w:leftFromText="180" w:rightFromText="180" w:vertAnchor="page" w:horzAnchor="margin" w:tblpY="5951"/>
        <w:tblW w:w="104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1985"/>
        <w:gridCol w:w="1672"/>
        <w:gridCol w:w="1559"/>
        <w:gridCol w:w="1559"/>
        <w:gridCol w:w="3119"/>
      </w:tblGrid>
      <w:tr w:rsidR="00087097" w:rsidRPr="00087097" w:rsidTr="00087097">
        <w:trPr>
          <w:cantSplit/>
          <w:trHeight w:val="793"/>
        </w:trPr>
        <w:tc>
          <w:tcPr>
            <w:tcW w:w="25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7097" w:rsidRPr="00087097" w:rsidRDefault="00087097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/>
              </w:rPr>
              <w:t>經費項目</w:t>
            </w:r>
          </w:p>
        </w:tc>
        <w:tc>
          <w:tcPr>
            <w:tcW w:w="167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7097" w:rsidRPr="00087097" w:rsidRDefault="00087097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單價</w:t>
            </w:r>
          </w:p>
          <w:p w:rsidR="00087097" w:rsidRPr="00087097" w:rsidRDefault="00087097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(元)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7097" w:rsidRPr="00087097" w:rsidRDefault="00087097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7097" w:rsidRPr="00087097" w:rsidRDefault="00087097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總價</w:t>
            </w:r>
          </w:p>
          <w:p w:rsidR="00087097" w:rsidRPr="00087097" w:rsidRDefault="00087097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87097" w:rsidRPr="00087097" w:rsidRDefault="00087097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說明</w:t>
            </w:r>
          </w:p>
        </w:tc>
      </w:tr>
      <w:tr w:rsidR="00403A44" w:rsidRPr="00087097" w:rsidTr="00DE6E21">
        <w:trPr>
          <w:cantSplit/>
          <w:trHeight w:val="793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業</w:t>
            </w:r>
          </w:p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務</w:t>
            </w:r>
          </w:p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講師鐘點費</w:t>
            </w: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2000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8000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08709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四節鐘點費高優(46)</w:t>
            </w:r>
          </w:p>
          <w:p w:rsidR="00403A44" w:rsidRPr="00087097" w:rsidRDefault="00403A44" w:rsidP="000870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03A44" w:rsidRPr="00087097" w:rsidTr="00DE6E21">
        <w:trPr>
          <w:cantSplit/>
          <w:trHeight w:val="793"/>
        </w:trPr>
        <w:tc>
          <w:tcPr>
            <w:tcW w:w="581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全民健保補充保費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 w:rsidRPr="00087097">
              <w:rPr>
                <w:rFonts w:ascii="標楷體" w:eastAsia="標楷體" w:hAnsi="標楷體" w:hint="eastAsia"/>
                <w:bCs/>
                <w:shd w:val="clear" w:color="auto" w:fill="FFFFFF"/>
              </w:rPr>
              <w:t>2.11%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 w:rsidRPr="00087097">
              <w:rPr>
                <w:rFonts w:ascii="標楷體" w:eastAsia="標楷體" w:hAnsi="標楷體" w:hint="eastAsia"/>
                <w:bCs/>
                <w:shd w:val="clear" w:color="auto" w:fill="FFFFFF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169</w:t>
            </w: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03A44" w:rsidRPr="00087097" w:rsidTr="00035691">
        <w:trPr>
          <w:cantSplit/>
          <w:trHeight w:val="793"/>
        </w:trPr>
        <w:tc>
          <w:tcPr>
            <w:tcW w:w="581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講師鐘點費</w:t>
            </w: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2000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 w:rsidRPr="00087097">
              <w:rPr>
                <w:rFonts w:ascii="標楷體" w:eastAsia="標楷體" w:hAnsi="標楷體" w:hint="eastAsia"/>
                <w:bCs/>
                <w:shd w:val="clear" w:color="auto" w:fill="FFFFFF"/>
              </w:rPr>
              <w:t>800</w:t>
            </w: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 xml:space="preserve">0 </w:t>
            </w:r>
          </w:p>
        </w:tc>
        <w:tc>
          <w:tcPr>
            <w:tcW w:w="3119" w:type="dxa"/>
            <w:vMerge w:val="restart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四節鐘點費完免(39)</w:t>
            </w:r>
          </w:p>
        </w:tc>
      </w:tr>
      <w:tr w:rsidR="00403A44" w:rsidRPr="00087097" w:rsidTr="00087097">
        <w:trPr>
          <w:cantSplit/>
          <w:trHeight w:val="793"/>
        </w:trPr>
        <w:tc>
          <w:tcPr>
            <w:tcW w:w="581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全民健保補充保費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 w:rsidRPr="00087097">
              <w:rPr>
                <w:rFonts w:ascii="標楷體" w:eastAsia="標楷體" w:hAnsi="標楷體" w:hint="eastAsia"/>
                <w:bCs/>
                <w:shd w:val="clear" w:color="auto" w:fill="FFFFFF"/>
              </w:rPr>
              <w:t>2.11%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 w:rsidRPr="00087097">
              <w:rPr>
                <w:rFonts w:ascii="標楷體" w:eastAsia="標楷體" w:hAnsi="標楷體" w:hint="eastAsia"/>
                <w:bCs/>
                <w:shd w:val="clear" w:color="auto" w:fill="FFFFFF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169</w:t>
            </w: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0870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03A44" w:rsidRPr="00087097" w:rsidTr="00087097">
        <w:trPr>
          <w:cantSplit/>
          <w:trHeight w:val="793"/>
        </w:trPr>
        <w:tc>
          <w:tcPr>
            <w:tcW w:w="581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雜支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7141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 w:rsidRPr="00087097">
              <w:rPr>
                <w:rFonts w:ascii="標楷體" w:eastAsia="標楷體" w:hAnsi="標楷體" w:hint="eastAsia"/>
                <w:bCs/>
                <w:shd w:val="clear" w:color="auto" w:fill="FFFFFF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7141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403A4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高優(46)</w:t>
            </w:r>
          </w:p>
        </w:tc>
      </w:tr>
      <w:tr w:rsidR="00403A44" w:rsidRPr="00087097" w:rsidTr="00087097">
        <w:trPr>
          <w:cantSplit/>
          <w:trHeight w:val="793"/>
        </w:trPr>
        <w:tc>
          <w:tcPr>
            <w:tcW w:w="581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403A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膳宿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403A44">
            <w:pPr>
              <w:snapToGrid w:val="0"/>
              <w:spacing w:line="240" w:lineRule="exact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 xml:space="preserve">      960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高優(46)</w:t>
            </w:r>
          </w:p>
        </w:tc>
      </w:tr>
      <w:tr w:rsidR="00403A44" w:rsidRPr="00087097" w:rsidTr="00087097">
        <w:trPr>
          <w:cantSplit/>
          <w:trHeight w:val="793"/>
        </w:trPr>
        <w:tc>
          <w:tcPr>
            <w:tcW w:w="581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國內旅費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1</w:t>
            </w:r>
            <w:r w:rsidRPr="00087097">
              <w:rPr>
                <w:rFonts w:ascii="標楷體" w:eastAsia="標楷體" w:hAnsi="標楷體" w:hint="eastAsia"/>
                <w:bCs/>
                <w:shd w:val="clear" w:color="auto" w:fill="FFFFFF"/>
              </w:rPr>
              <w:t>000</w:t>
            </w: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 w:rsidRPr="00087097">
              <w:rPr>
                <w:rFonts w:ascii="標楷體" w:eastAsia="標楷體" w:hAnsi="標楷體" w:hint="eastAsia"/>
                <w:bCs/>
                <w:shd w:val="clear" w:color="auto" w:fill="FFFFFF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10</w:t>
            </w:r>
            <w:r w:rsidRPr="00087097">
              <w:rPr>
                <w:rFonts w:ascii="標楷體" w:eastAsia="標楷體" w:hAnsi="標楷體" w:hint="eastAsia"/>
                <w:bCs/>
                <w:shd w:val="clear" w:color="auto" w:fill="FFFFFF"/>
              </w:rPr>
              <w:t>000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403A44">
            <w:pPr>
              <w:snapToGrid w:val="0"/>
              <w:spacing w:line="240" w:lineRule="exact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實支實核</w:t>
            </w:r>
            <w:r>
              <w:rPr>
                <w:rFonts w:ascii="標楷體" w:eastAsia="標楷體" w:hAnsi="標楷體" w:hint="eastAsia"/>
                <w:szCs w:val="24"/>
              </w:rPr>
              <w:t>高優(46)</w:t>
            </w:r>
          </w:p>
        </w:tc>
      </w:tr>
      <w:tr w:rsidR="00403A44" w:rsidRPr="00087097" w:rsidTr="00403A44">
        <w:trPr>
          <w:cantSplit/>
          <w:trHeight w:val="793"/>
        </w:trPr>
        <w:tc>
          <w:tcPr>
            <w:tcW w:w="581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 w:rsidRPr="00087097">
              <w:rPr>
                <w:rFonts w:ascii="標楷體" w:eastAsia="標楷體" w:hAnsi="標楷體" w:hint="eastAsia"/>
              </w:rPr>
              <w:t>印刷費</w:t>
            </w: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7105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 xml:space="preserve">     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7105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403A44">
            <w:pPr>
              <w:snapToGrid w:val="0"/>
              <w:spacing w:line="240" w:lineRule="exact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高優(46)</w:t>
            </w:r>
          </w:p>
        </w:tc>
      </w:tr>
      <w:tr w:rsidR="00403A44" w:rsidRPr="00087097" w:rsidTr="00403A44">
        <w:trPr>
          <w:cantSplit/>
          <w:trHeight w:val="793"/>
        </w:trPr>
        <w:tc>
          <w:tcPr>
            <w:tcW w:w="581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0870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印刷費2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087097">
            <w:pPr>
              <w:snapToGrid w:val="0"/>
              <w:spacing w:line="240" w:lineRule="exact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 xml:space="preserve">      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08709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5000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403A44">
            <w:pPr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完免(39)</w:t>
            </w:r>
          </w:p>
        </w:tc>
      </w:tr>
      <w:tr w:rsidR="00403A44" w:rsidRPr="00087097" w:rsidTr="00403A44">
        <w:trPr>
          <w:cantSplit/>
          <w:trHeight w:val="793"/>
        </w:trPr>
        <w:tc>
          <w:tcPr>
            <w:tcW w:w="581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403A44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403A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403A44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403A44">
            <w:pPr>
              <w:snapToGrid w:val="0"/>
              <w:spacing w:line="240" w:lineRule="exact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 xml:space="preserve">      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403A44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Cs/>
                <w:shd w:val="clear" w:color="auto" w:fill="FFFFFF"/>
              </w:rPr>
              <w:t>5000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403A44">
            <w:pPr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完免(39)</w:t>
            </w:r>
          </w:p>
        </w:tc>
      </w:tr>
      <w:tr w:rsidR="00403A44" w:rsidRPr="00087097" w:rsidTr="008C6376">
        <w:trPr>
          <w:cantSplit/>
          <w:trHeight w:val="793"/>
        </w:trPr>
        <w:tc>
          <w:tcPr>
            <w:tcW w:w="581" w:type="dxa"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403A44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Pr="00087097" w:rsidRDefault="00403A44" w:rsidP="00403A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7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03A44" w:rsidRDefault="00403A44" w:rsidP="00403A44">
            <w:pPr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51544元</w:t>
            </w:r>
          </w:p>
        </w:tc>
      </w:tr>
    </w:tbl>
    <w:p w:rsidR="00097BA2" w:rsidRDefault="00097BA2" w:rsidP="00097BA2">
      <w:pPr>
        <w:rPr>
          <w:rFonts w:ascii="標楷體" w:eastAsia="標楷體" w:hAnsi="標楷體"/>
        </w:rPr>
      </w:pPr>
    </w:p>
    <w:p w:rsidR="00540D4D" w:rsidRPr="00097BA2" w:rsidRDefault="00540D4D" w:rsidP="00097BA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w:drawing>
          <wp:inline distT="0" distB="0" distL="0" distR="0">
            <wp:extent cx="6645910" cy="9401810"/>
            <wp:effectExtent l="0" t="0" r="2540" b="889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9學年下教師增能研習講座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0D4D" w:rsidRPr="00097BA2" w:rsidSect="002E0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99E" w:rsidRDefault="00C1199E" w:rsidP="002404F1">
      <w:r>
        <w:separator/>
      </w:r>
    </w:p>
  </w:endnote>
  <w:endnote w:type="continuationSeparator" w:id="0">
    <w:p w:rsidR="00C1199E" w:rsidRDefault="00C1199E" w:rsidP="0024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99E" w:rsidRDefault="00C1199E" w:rsidP="002404F1">
      <w:r>
        <w:separator/>
      </w:r>
    </w:p>
  </w:footnote>
  <w:footnote w:type="continuationSeparator" w:id="0">
    <w:p w:rsidR="00C1199E" w:rsidRDefault="00C1199E" w:rsidP="00240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566AD"/>
    <w:multiLevelType w:val="hybridMultilevel"/>
    <w:tmpl w:val="743A40E0"/>
    <w:lvl w:ilvl="0" w:tplc="D08400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F9D24D3"/>
    <w:multiLevelType w:val="hybridMultilevel"/>
    <w:tmpl w:val="F1AAD160"/>
    <w:lvl w:ilvl="0" w:tplc="2CD2EBB4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5BC425F7"/>
    <w:multiLevelType w:val="hybridMultilevel"/>
    <w:tmpl w:val="D9E0EC30"/>
    <w:lvl w:ilvl="0" w:tplc="69B6CACE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5D6B2F1F"/>
    <w:multiLevelType w:val="hybridMultilevel"/>
    <w:tmpl w:val="6E0C5E2C"/>
    <w:lvl w:ilvl="0" w:tplc="1D26A712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hint="default"/>
        <w:lang w:val="en-US"/>
      </w:rPr>
    </w:lvl>
    <w:lvl w:ilvl="1" w:tplc="7E04D254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1B7763B"/>
    <w:multiLevelType w:val="hybridMultilevel"/>
    <w:tmpl w:val="3184F8A4"/>
    <w:lvl w:ilvl="0" w:tplc="42D0A800">
      <w:start w:val="1"/>
      <w:numFmt w:val="taiwaneseCountingThousand"/>
      <w:lvlText w:val="(%1)"/>
      <w:lvlJc w:val="left"/>
      <w:pPr>
        <w:ind w:left="870" w:hanging="39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7B"/>
    <w:rsid w:val="00054D11"/>
    <w:rsid w:val="00087097"/>
    <w:rsid w:val="00097BA2"/>
    <w:rsid w:val="00154AFC"/>
    <w:rsid w:val="001B5247"/>
    <w:rsid w:val="00202556"/>
    <w:rsid w:val="002404F1"/>
    <w:rsid w:val="002D54B2"/>
    <w:rsid w:val="002E087B"/>
    <w:rsid w:val="00403A44"/>
    <w:rsid w:val="00403C17"/>
    <w:rsid w:val="004076FE"/>
    <w:rsid w:val="004D1C1E"/>
    <w:rsid w:val="00540D4D"/>
    <w:rsid w:val="005B6B1D"/>
    <w:rsid w:val="00A752A4"/>
    <w:rsid w:val="00B510F1"/>
    <w:rsid w:val="00C1199E"/>
    <w:rsid w:val="00C263F0"/>
    <w:rsid w:val="00E353AD"/>
    <w:rsid w:val="00E8364C"/>
    <w:rsid w:val="00F0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1BCEA75-995A-4A5E-AEFC-31AF01B4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87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87B"/>
    <w:pPr>
      <w:ind w:leftChars="200" w:left="480"/>
    </w:pPr>
  </w:style>
  <w:style w:type="table" w:styleId="a4">
    <w:name w:val="Table Grid"/>
    <w:basedOn w:val="a1"/>
    <w:uiPriority w:val="59"/>
    <w:rsid w:val="002E087B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4"/>
    <w:uiPriority w:val="39"/>
    <w:rsid w:val="004D1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36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8364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0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404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40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404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5A88</cp:lastModifiedBy>
  <cp:revision>2</cp:revision>
  <cp:lastPrinted>2021-03-20T07:03:00Z</cp:lastPrinted>
  <dcterms:created xsi:type="dcterms:W3CDTF">2021-04-01T08:29:00Z</dcterms:created>
  <dcterms:modified xsi:type="dcterms:W3CDTF">2021-04-01T08:29:00Z</dcterms:modified>
</cp:coreProperties>
</file>