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CB100" w14:textId="030ACD6C" w:rsidR="00DA2ADE" w:rsidRPr="006F71AF" w:rsidRDefault="00DA2ADE" w:rsidP="00812FE4">
      <w:pPr>
        <w:jc w:val="center"/>
        <w:rPr>
          <w:rFonts w:ascii="Times New Roman" w:eastAsia="標楷體" w:hAnsi="Times New Roman"/>
          <w:b/>
          <w:bCs/>
          <w:sz w:val="28"/>
          <w:szCs w:val="24"/>
        </w:rPr>
      </w:pPr>
      <w:bookmarkStart w:id="0" w:name="_GoBack"/>
      <w:bookmarkEnd w:id="0"/>
      <w:r w:rsidRPr="006F71AF">
        <w:rPr>
          <w:rFonts w:ascii="Times New Roman" w:eastAsia="標楷體" w:hAnsi="Times New Roman" w:hint="eastAsia"/>
          <w:b/>
          <w:bCs/>
          <w:sz w:val="28"/>
          <w:szCs w:val="24"/>
        </w:rPr>
        <w:t>屏東縣</w:t>
      </w:r>
      <w:r w:rsidR="0021017B">
        <w:rPr>
          <w:rFonts w:ascii="Times New Roman" w:eastAsia="標楷體" w:hAnsi="Times New Roman" w:hint="eastAsia"/>
          <w:b/>
          <w:bCs/>
          <w:sz w:val="28"/>
          <w:szCs w:val="24"/>
        </w:rPr>
        <w:t>長榮百合</w:t>
      </w:r>
      <w:r w:rsidRPr="006F71AF">
        <w:rPr>
          <w:rFonts w:ascii="Times New Roman" w:eastAsia="標楷體" w:hAnsi="Times New Roman" w:hint="eastAsia"/>
          <w:b/>
          <w:bCs/>
          <w:sz w:val="28"/>
          <w:szCs w:val="24"/>
        </w:rPr>
        <w:t>國小辦理「外籍英語</w:t>
      </w:r>
      <w:r w:rsidR="00E45D21">
        <w:rPr>
          <w:rFonts w:ascii="Times New Roman" w:eastAsia="標楷體" w:hAnsi="Times New Roman" w:hint="eastAsia"/>
          <w:b/>
          <w:bCs/>
          <w:sz w:val="28"/>
          <w:szCs w:val="24"/>
        </w:rPr>
        <w:t>教師暑期線上營隊</w:t>
      </w:r>
      <w:r w:rsidRPr="006F71AF">
        <w:rPr>
          <w:rFonts w:ascii="Times New Roman" w:eastAsia="標楷體" w:hAnsi="Times New Roman" w:hint="eastAsia"/>
          <w:b/>
          <w:bCs/>
          <w:sz w:val="28"/>
          <w:szCs w:val="24"/>
        </w:rPr>
        <w:t>」實施計畫</w:t>
      </w:r>
    </w:p>
    <w:p w14:paraId="40956FCB" w14:textId="5119D9D7" w:rsidR="00DA2ADE" w:rsidRPr="00812FE4" w:rsidRDefault="00DA2ADE" w:rsidP="006F71AF">
      <w:pPr>
        <w:spacing w:beforeLines="50" w:before="180"/>
        <w:rPr>
          <w:rFonts w:ascii="Times New Roman" w:eastAsia="標楷體" w:hAnsi="Times New Roman"/>
        </w:rPr>
      </w:pPr>
      <w:r w:rsidRPr="00812FE4">
        <w:rPr>
          <w:rFonts w:ascii="Times New Roman" w:eastAsia="標楷體" w:hAnsi="Times New Roman" w:hint="eastAsia"/>
        </w:rPr>
        <w:t>一、依據：</w:t>
      </w:r>
      <w:r w:rsidR="00E45D21" w:rsidRPr="00E45D21">
        <w:rPr>
          <w:rFonts w:ascii="Times New Roman" w:eastAsia="標楷體" w:hAnsi="Times New Roman" w:hint="eastAsia"/>
        </w:rPr>
        <w:t>屏東縣外籍英語教師人力運用計畫</w:t>
      </w:r>
      <w:r w:rsidRPr="00812FE4">
        <w:rPr>
          <w:rFonts w:ascii="Times New Roman" w:eastAsia="標楷體" w:hAnsi="Times New Roman" w:hint="eastAsia"/>
        </w:rPr>
        <w:t>。</w:t>
      </w:r>
    </w:p>
    <w:p w14:paraId="2F1307EB" w14:textId="0866F749" w:rsidR="00DA2ADE" w:rsidRPr="00812FE4" w:rsidRDefault="00DA2ADE" w:rsidP="006F71AF">
      <w:pPr>
        <w:spacing w:beforeLines="50" w:before="180"/>
        <w:rPr>
          <w:rFonts w:ascii="Times New Roman" w:eastAsia="標楷體" w:hAnsi="Times New Roman"/>
        </w:rPr>
      </w:pPr>
      <w:r w:rsidRPr="00812FE4">
        <w:rPr>
          <w:rFonts w:ascii="Times New Roman" w:eastAsia="標楷體" w:hAnsi="Times New Roman" w:hint="eastAsia"/>
        </w:rPr>
        <w:t>二、目標：</w:t>
      </w:r>
    </w:p>
    <w:p w14:paraId="3D927504" w14:textId="0013C26C" w:rsidR="00DA2ADE" w:rsidRPr="00812FE4" w:rsidRDefault="00DA2ADE"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一</w:t>
      </w:r>
      <w:r w:rsidRPr="00812FE4">
        <w:rPr>
          <w:rFonts w:ascii="Times New Roman" w:eastAsia="標楷體" w:hAnsi="Times New Roman" w:hint="eastAsia"/>
        </w:rPr>
        <w:t>)</w:t>
      </w:r>
      <w:r w:rsidR="00E45D21">
        <w:rPr>
          <w:rFonts w:ascii="Times New Roman" w:eastAsia="標楷體" w:hAnsi="Times New Roman" w:hint="eastAsia"/>
        </w:rPr>
        <w:t>因應疫情辦理線上營隊，</w:t>
      </w:r>
      <w:r w:rsidRPr="00812FE4">
        <w:rPr>
          <w:rFonts w:ascii="Times New Roman" w:eastAsia="標楷體" w:hAnsi="Times New Roman" w:hint="eastAsia"/>
        </w:rPr>
        <w:t>創造雙語互動真實情境。</w:t>
      </w:r>
    </w:p>
    <w:p w14:paraId="369FEC80" w14:textId="08F30EF5" w:rsidR="00DA2ADE" w:rsidRPr="00812FE4" w:rsidRDefault="00DA2ADE"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二</w:t>
      </w:r>
      <w:r w:rsidRPr="00812FE4">
        <w:rPr>
          <w:rFonts w:ascii="Times New Roman" w:eastAsia="標楷體" w:hAnsi="Times New Roman" w:hint="eastAsia"/>
        </w:rPr>
        <w:t>)</w:t>
      </w:r>
      <w:r w:rsidRPr="00812FE4">
        <w:rPr>
          <w:rFonts w:ascii="Times New Roman" w:eastAsia="標楷體" w:hAnsi="Times New Roman" w:hint="eastAsia"/>
        </w:rPr>
        <w:t>提供脈絡化之學習，使英語之使用更加與生活貼近。</w:t>
      </w:r>
    </w:p>
    <w:p w14:paraId="71296536" w14:textId="4B21AC1F" w:rsidR="00DA2ADE" w:rsidRPr="00812FE4" w:rsidRDefault="00DA2ADE"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三</w:t>
      </w:r>
      <w:r w:rsidRPr="00812FE4">
        <w:rPr>
          <w:rFonts w:ascii="Times New Roman" w:eastAsia="標楷體" w:hAnsi="Times New Roman" w:hint="eastAsia"/>
        </w:rPr>
        <w:t>)</w:t>
      </w:r>
      <w:r w:rsidR="00E45D21">
        <w:rPr>
          <w:rFonts w:ascii="Times New Roman" w:eastAsia="標楷體" w:hAnsi="Times New Roman" w:hint="eastAsia"/>
        </w:rPr>
        <w:t>在外籍英語教師的</w:t>
      </w:r>
      <w:r w:rsidRPr="00812FE4">
        <w:rPr>
          <w:rFonts w:ascii="Times New Roman" w:eastAsia="標楷體" w:hAnsi="Times New Roman" w:hint="eastAsia"/>
        </w:rPr>
        <w:t>參與下，提升學生英語聽說讀寫的活用能力。</w:t>
      </w:r>
    </w:p>
    <w:p w14:paraId="64F803FA" w14:textId="14BD2C37" w:rsidR="00DA2ADE" w:rsidRPr="00812FE4" w:rsidRDefault="00DA2ADE" w:rsidP="006F71AF">
      <w:pPr>
        <w:spacing w:beforeLines="50" w:before="180"/>
        <w:rPr>
          <w:rFonts w:ascii="Times New Roman" w:eastAsia="標楷體" w:hAnsi="Times New Roman"/>
        </w:rPr>
      </w:pPr>
      <w:r w:rsidRPr="00812FE4">
        <w:rPr>
          <w:rFonts w:ascii="Times New Roman" w:eastAsia="標楷體" w:hAnsi="Times New Roman" w:hint="eastAsia"/>
        </w:rPr>
        <w:t>三、辦理單位：</w:t>
      </w:r>
    </w:p>
    <w:p w14:paraId="4FD50EB5" w14:textId="716BB27D" w:rsidR="00DA2ADE" w:rsidRPr="00812FE4" w:rsidRDefault="00DA2ADE"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一</w:t>
      </w:r>
      <w:r w:rsidRPr="00812FE4">
        <w:rPr>
          <w:rFonts w:ascii="Times New Roman" w:eastAsia="標楷體" w:hAnsi="Times New Roman" w:hint="eastAsia"/>
        </w:rPr>
        <w:t>)</w:t>
      </w:r>
      <w:r w:rsidRPr="00812FE4">
        <w:rPr>
          <w:rFonts w:ascii="Times New Roman" w:eastAsia="標楷體" w:hAnsi="Times New Roman" w:hint="eastAsia"/>
        </w:rPr>
        <w:t>主辦：屏東縣政府教育處</w:t>
      </w:r>
    </w:p>
    <w:p w14:paraId="3BA21D75" w14:textId="68ADAD42" w:rsidR="00DA2ADE" w:rsidRPr="00812FE4" w:rsidRDefault="00DA2ADE"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二</w:t>
      </w:r>
      <w:r w:rsidRPr="00812FE4">
        <w:rPr>
          <w:rFonts w:ascii="Times New Roman" w:eastAsia="標楷體" w:hAnsi="Times New Roman" w:hint="eastAsia"/>
        </w:rPr>
        <w:t>)</w:t>
      </w:r>
      <w:r w:rsidRPr="00812FE4">
        <w:rPr>
          <w:rFonts w:ascii="Times New Roman" w:eastAsia="標楷體" w:hAnsi="Times New Roman" w:hint="eastAsia"/>
        </w:rPr>
        <w:t>承辦：</w:t>
      </w:r>
      <w:r w:rsidR="00D91783">
        <w:rPr>
          <w:rFonts w:ascii="Times New Roman" w:eastAsia="標楷體" w:hAnsi="Times New Roman" w:hint="eastAsia"/>
        </w:rPr>
        <w:t>長榮百合</w:t>
      </w:r>
      <w:r w:rsidRPr="00812FE4">
        <w:rPr>
          <w:rFonts w:ascii="Times New Roman" w:eastAsia="標楷體" w:hAnsi="Times New Roman" w:hint="eastAsia"/>
        </w:rPr>
        <w:t>國小</w:t>
      </w:r>
    </w:p>
    <w:p w14:paraId="385607C2" w14:textId="7E66BD8A" w:rsidR="00DA2ADE" w:rsidRPr="00812FE4" w:rsidRDefault="00DA2ADE"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三</w:t>
      </w:r>
      <w:r w:rsidRPr="00812FE4">
        <w:rPr>
          <w:rFonts w:ascii="Times New Roman" w:eastAsia="標楷體" w:hAnsi="Times New Roman" w:hint="eastAsia"/>
        </w:rPr>
        <w:t>)</w:t>
      </w:r>
      <w:r w:rsidRPr="00812FE4">
        <w:rPr>
          <w:rFonts w:ascii="Times New Roman" w:eastAsia="標楷體" w:hAnsi="Times New Roman" w:hint="eastAsia"/>
        </w:rPr>
        <w:t>協辦：</w:t>
      </w:r>
      <w:r w:rsidR="00D91783">
        <w:rPr>
          <w:rFonts w:ascii="Times New Roman" w:eastAsia="標楷體" w:hAnsi="Times New Roman" w:hint="eastAsia"/>
        </w:rPr>
        <w:t>大路關</w:t>
      </w:r>
      <w:r w:rsidR="00E45D21">
        <w:rPr>
          <w:rFonts w:ascii="Times New Roman" w:eastAsia="標楷體" w:hAnsi="Times New Roman" w:hint="eastAsia"/>
        </w:rPr>
        <w:t>國</w:t>
      </w:r>
      <w:r w:rsidR="00D91783">
        <w:rPr>
          <w:rFonts w:ascii="Times New Roman" w:eastAsia="標楷體" w:hAnsi="Times New Roman" w:hint="eastAsia"/>
        </w:rPr>
        <w:t>中</w:t>
      </w:r>
      <w:r w:rsidR="00E45D21">
        <w:rPr>
          <w:rFonts w:ascii="Times New Roman" w:eastAsia="標楷體" w:hAnsi="Times New Roman" w:hint="eastAsia"/>
        </w:rPr>
        <w:t>小</w:t>
      </w:r>
    </w:p>
    <w:p w14:paraId="5CB18C04" w14:textId="3907EF11" w:rsidR="00DA2ADE" w:rsidRPr="00812FE4" w:rsidRDefault="00DA2ADE" w:rsidP="006F71AF">
      <w:pPr>
        <w:spacing w:beforeLines="50" w:before="180"/>
        <w:rPr>
          <w:rFonts w:ascii="Times New Roman" w:eastAsia="標楷體" w:hAnsi="Times New Roman"/>
        </w:rPr>
      </w:pPr>
      <w:r w:rsidRPr="00812FE4">
        <w:rPr>
          <w:rFonts w:ascii="Times New Roman" w:eastAsia="標楷體" w:hAnsi="Times New Roman" w:hint="eastAsia"/>
        </w:rPr>
        <w:t>四、活動說明</w:t>
      </w:r>
    </w:p>
    <w:p w14:paraId="749B0EF5" w14:textId="302F72FF" w:rsidR="00DA2ADE" w:rsidRPr="00812FE4" w:rsidRDefault="00DA2ADE"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一</w:t>
      </w:r>
      <w:r w:rsidRPr="00812FE4">
        <w:rPr>
          <w:rFonts w:ascii="Times New Roman" w:eastAsia="標楷體" w:hAnsi="Times New Roman" w:hint="eastAsia"/>
        </w:rPr>
        <w:t>)</w:t>
      </w:r>
      <w:r w:rsidRPr="00812FE4">
        <w:rPr>
          <w:rFonts w:ascii="Times New Roman" w:eastAsia="標楷體" w:hAnsi="Times New Roman" w:hint="eastAsia"/>
        </w:rPr>
        <w:t>辦理日期：</w:t>
      </w:r>
      <w:r w:rsidRPr="00812FE4">
        <w:rPr>
          <w:rFonts w:ascii="Times New Roman" w:eastAsia="標楷體" w:hAnsi="Times New Roman" w:hint="eastAsia"/>
        </w:rPr>
        <w:t>1</w:t>
      </w:r>
      <w:r w:rsidRPr="00812FE4">
        <w:rPr>
          <w:rFonts w:ascii="Times New Roman" w:eastAsia="標楷體" w:hAnsi="Times New Roman"/>
        </w:rPr>
        <w:t>10</w:t>
      </w:r>
      <w:r w:rsidRPr="00812FE4">
        <w:rPr>
          <w:rFonts w:ascii="Times New Roman" w:eastAsia="標楷體" w:hAnsi="Times New Roman" w:hint="eastAsia"/>
        </w:rPr>
        <w:t>年</w:t>
      </w:r>
      <w:r w:rsidR="00D91783">
        <w:rPr>
          <w:rFonts w:ascii="Times New Roman" w:eastAsia="標楷體" w:hAnsi="Times New Roman"/>
        </w:rPr>
        <w:t>7</w:t>
      </w:r>
      <w:r w:rsidRPr="00812FE4">
        <w:rPr>
          <w:rFonts w:ascii="Times New Roman" w:eastAsia="標楷體" w:hAnsi="Times New Roman" w:hint="eastAsia"/>
        </w:rPr>
        <w:t>月</w:t>
      </w:r>
      <w:r w:rsidR="00D91783">
        <w:rPr>
          <w:rFonts w:ascii="Times New Roman" w:eastAsia="標楷體" w:hAnsi="Times New Roman"/>
        </w:rPr>
        <w:t>8</w:t>
      </w:r>
      <w:r w:rsidRPr="00812FE4">
        <w:rPr>
          <w:rFonts w:ascii="Times New Roman" w:eastAsia="標楷體" w:hAnsi="Times New Roman" w:hint="eastAsia"/>
        </w:rPr>
        <w:t>日</w:t>
      </w:r>
      <w:r w:rsidRPr="00812FE4">
        <w:rPr>
          <w:rFonts w:ascii="Times New Roman" w:eastAsia="標楷體" w:hAnsi="Times New Roman" w:hint="eastAsia"/>
        </w:rPr>
        <w:t>(</w:t>
      </w:r>
      <w:r w:rsidRPr="00812FE4">
        <w:rPr>
          <w:rFonts w:ascii="Times New Roman" w:eastAsia="標楷體" w:hAnsi="Times New Roman" w:hint="eastAsia"/>
        </w:rPr>
        <w:t>星期</w:t>
      </w:r>
      <w:r w:rsidR="00925A6C">
        <w:rPr>
          <w:rFonts w:ascii="Times New Roman" w:eastAsia="標楷體" w:hAnsi="Times New Roman" w:hint="eastAsia"/>
        </w:rPr>
        <w:t>四</w:t>
      </w:r>
      <w:r w:rsidRPr="00812FE4">
        <w:rPr>
          <w:rFonts w:ascii="Times New Roman" w:eastAsia="標楷體" w:hAnsi="Times New Roman" w:hint="eastAsia"/>
        </w:rPr>
        <w:t>)</w:t>
      </w:r>
      <w:r w:rsidR="00925A6C">
        <w:rPr>
          <w:rFonts w:ascii="Times New Roman" w:eastAsia="標楷體" w:hAnsi="Times New Roman"/>
        </w:rPr>
        <w:t>0</w:t>
      </w:r>
      <w:r w:rsidR="00925A6C">
        <w:rPr>
          <w:rFonts w:ascii="Times New Roman" w:eastAsia="標楷體" w:hAnsi="Times New Roman" w:hint="eastAsia"/>
        </w:rPr>
        <w:t>9</w:t>
      </w:r>
      <w:r w:rsidR="00E45D21">
        <w:rPr>
          <w:rFonts w:ascii="Times New Roman" w:eastAsia="標楷體" w:hAnsi="Times New Roman" w:hint="eastAsia"/>
        </w:rPr>
        <w:t>：</w:t>
      </w:r>
      <w:r w:rsidR="00925A6C">
        <w:rPr>
          <w:rFonts w:ascii="Times New Roman" w:eastAsia="標楷體" w:hAnsi="Times New Roman" w:hint="eastAsia"/>
        </w:rPr>
        <w:t>00-</w:t>
      </w:r>
      <w:r w:rsidR="00925A6C">
        <w:rPr>
          <w:rFonts w:ascii="Times New Roman" w:eastAsia="標楷體" w:hAnsi="Times New Roman"/>
        </w:rPr>
        <w:t>12</w:t>
      </w:r>
      <w:r w:rsidR="00E45D21">
        <w:rPr>
          <w:rFonts w:ascii="Times New Roman" w:eastAsia="標楷體" w:hAnsi="Times New Roman" w:hint="eastAsia"/>
        </w:rPr>
        <w:t>：</w:t>
      </w:r>
      <w:r w:rsidR="00E45D21">
        <w:rPr>
          <w:rFonts w:ascii="Times New Roman" w:eastAsia="標楷體" w:hAnsi="Times New Roman" w:hint="eastAsia"/>
        </w:rPr>
        <w:t>00</w:t>
      </w:r>
    </w:p>
    <w:p w14:paraId="780011DA" w14:textId="6EB6BF00" w:rsidR="00DA2ADE" w:rsidRDefault="00DA2ADE"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二</w:t>
      </w:r>
      <w:r w:rsidRPr="00812FE4">
        <w:rPr>
          <w:rFonts w:ascii="Times New Roman" w:eastAsia="標楷體" w:hAnsi="Times New Roman" w:hint="eastAsia"/>
        </w:rPr>
        <w:t>)</w:t>
      </w:r>
      <w:r w:rsidRPr="00812FE4">
        <w:rPr>
          <w:rFonts w:ascii="Times New Roman" w:eastAsia="標楷體" w:hAnsi="Times New Roman" w:hint="eastAsia"/>
        </w:rPr>
        <w:t>活動</w:t>
      </w:r>
      <w:r w:rsidR="00E45D21">
        <w:rPr>
          <w:rFonts w:ascii="Times New Roman" w:eastAsia="標楷體" w:hAnsi="Times New Roman" w:hint="eastAsia"/>
        </w:rPr>
        <w:t>主題</w:t>
      </w:r>
      <w:r w:rsidRPr="00812FE4">
        <w:rPr>
          <w:rFonts w:ascii="Times New Roman" w:eastAsia="標楷體" w:hAnsi="Times New Roman" w:hint="eastAsia"/>
        </w:rPr>
        <w:t>：</w:t>
      </w:r>
      <w:r w:rsidR="00521558">
        <w:rPr>
          <w:rFonts w:ascii="Times New Roman" w:eastAsia="標楷體" w:hAnsi="Times New Roman" w:hint="eastAsia"/>
        </w:rPr>
        <w:t>校園環境與</w:t>
      </w:r>
      <w:r w:rsidR="0021017B">
        <w:rPr>
          <w:rFonts w:ascii="Times New Roman" w:eastAsia="標楷體" w:hAnsi="Times New Roman" w:hint="eastAsia"/>
        </w:rPr>
        <w:t>傳統</w:t>
      </w:r>
      <w:r w:rsidR="00521558">
        <w:rPr>
          <w:rFonts w:ascii="Times New Roman" w:eastAsia="標楷體" w:hAnsi="Times New Roman" w:hint="eastAsia"/>
        </w:rPr>
        <w:t>石板屋英語導覽</w:t>
      </w:r>
    </w:p>
    <w:p w14:paraId="13296537" w14:textId="51878540" w:rsidR="00E45D21" w:rsidRPr="00812FE4" w:rsidRDefault="00E45D21" w:rsidP="00812FE4">
      <w:pPr>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三</w:t>
      </w:r>
      <w:r>
        <w:rPr>
          <w:rFonts w:ascii="Times New Roman" w:eastAsia="標楷體" w:hAnsi="Times New Roman" w:hint="eastAsia"/>
        </w:rPr>
        <w:t>)</w:t>
      </w:r>
      <w:r>
        <w:rPr>
          <w:rFonts w:ascii="Times New Roman" w:eastAsia="標楷體" w:hAnsi="Times New Roman" w:hint="eastAsia"/>
        </w:rPr>
        <w:t>線上營隊連結</w:t>
      </w:r>
      <w:r>
        <w:rPr>
          <w:rFonts w:ascii="Times New Roman" w:eastAsia="標楷體" w:hAnsi="Times New Roman"/>
        </w:rPr>
        <w:t>：</w:t>
      </w:r>
      <w:r w:rsidR="00403C6D">
        <w:rPr>
          <w:rFonts w:ascii="Times New Roman" w:eastAsia="標楷體" w:hAnsi="Times New Roman" w:hint="eastAsia"/>
        </w:rPr>
        <w:t>報名成功後傳送。</w:t>
      </w:r>
    </w:p>
    <w:p w14:paraId="4A359077" w14:textId="5AA84F83" w:rsidR="00DA2ADE" w:rsidRPr="00812FE4" w:rsidRDefault="00DA2ADE" w:rsidP="006F71AF">
      <w:pPr>
        <w:spacing w:beforeLines="50" w:before="180"/>
        <w:rPr>
          <w:rFonts w:ascii="Times New Roman" w:eastAsia="標楷體" w:hAnsi="Times New Roman"/>
        </w:rPr>
      </w:pPr>
      <w:r w:rsidRPr="00812FE4">
        <w:rPr>
          <w:rFonts w:ascii="Times New Roman" w:eastAsia="標楷體" w:hAnsi="Times New Roman" w:hint="eastAsia"/>
        </w:rPr>
        <w:t>五、報名方式：</w:t>
      </w:r>
    </w:p>
    <w:p w14:paraId="3E4B7F63" w14:textId="65362B46" w:rsidR="0077597A" w:rsidRPr="00812FE4" w:rsidRDefault="00DA2ADE"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一</w:t>
      </w:r>
      <w:r w:rsidRPr="00812FE4">
        <w:rPr>
          <w:rFonts w:ascii="Times New Roman" w:eastAsia="標楷體" w:hAnsi="Times New Roman" w:hint="eastAsia"/>
        </w:rPr>
        <w:t>)</w:t>
      </w:r>
      <w:r w:rsidR="00521558">
        <w:rPr>
          <w:rFonts w:ascii="Times New Roman" w:eastAsia="標楷體" w:hAnsi="Times New Roman" w:hint="eastAsia"/>
        </w:rPr>
        <w:t>線上營隊活動以本校</w:t>
      </w:r>
      <w:r w:rsidR="00521558">
        <w:rPr>
          <w:rFonts w:ascii="Times New Roman" w:eastAsia="標楷體" w:hAnsi="Times New Roman" w:hint="eastAsia"/>
        </w:rPr>
        <w:t>4</w:t>
      </w:r>
      <w:r w:rsidR="00521558">
        <w:rPr>
          <w:rFonts w:ascii="Times New Roman" w:eastAsia="標楷體" w:hAnsi="Times New Roman" w:hint="eastAsia"/>
        </w:rPr>
        <w:t>年級及</w:t>
      </w:r>
      <w:r w:rsidR="00521558">
        <w:rPr>
          <w:rFonts w:ascii="Times New Roman" w:eastAsia="標楷體" w:hAnsi="Times New Roman" w:hint="eastAsia"/>
        </w:rPr>
        <w:t>5</w:t>
      </w:r>
      <w:r w:rsidR="00521558">
        <w:rPr>
          <w:rFonts w:ascii="Times New Roman" w:eastAsia="標楷體" w:hAnsi="Times New Roman" w:hint="eastAsia"/>
        </w:rPr>
        <w:t>年級學生為主，人數</w:t>
      </w:r>
      <w:r w:rsidR="00C32EAA">
        <w:rPr>
          <w:rFonts w:ascii="Times New Roman" w:eastAsia="標楷體" w:hAnsi="Times New Roman" w:hint="eastAsia"/>
        </w:rPr>
        <w:t>1</w:t>
      </w:r>
      <w:r w:rsidR="00C32EAA">
        <w:rPr>
          <w:rFonts w:ascii="Times New Roman" w:eastAsia="標楷體" w:hAnsi="Times New Roman"/>
        </w:rPr>
        <w:t>5</w:t>
      </w:r>
      <w:r w:rsidR="00521558">
        <w:rPr>
          <w:rFonts w:ascii="Times New Roman" w:eastAsia="標楷體" w:hAnsi="Times New Roman" w:hint="eastAsia"/>
        </w:rPr>
        <w:t>人為限。另</w:t>
      </w:r>
      <w:r w:rsidR="00521558" w:rsidRPr="00521558">
        <w:rPr>
          <w:rFonts w:ascii="Times New Roman" w:eastAsia="標楷體" w:hAnsi="Times New Roman" w:hint="eastAsia"/>
        </w:rPr>
        <w:t>開放</w:t>
      </w:r>
      <w:r w:rsidR="00C32EAA">
        <w:rPr>
          <w:rFonts w:ascii="Times New Roman" w:eastAsia="標楷體" w:hAnsi="Times New Roman" w:hint="eastAsia"/>
        </w:rPr>
        <w:t>1</w:t>
      </w:r>
      <w:r w:rsidR="00C32EAA">
        <w:rPr>
          <w:rFonts w:ascii="Times New Roman" w:eastAsia="標楷體" w:hAnsi="Times New Roman"/>
        </w:rPr>
        <w:t>5</w:t>
      </w:r>
      <w:r w:rsidR="002B76E4">
        <w:rPr>
          <w:rFonts w:ascii="Times New Roman" w:eastAsia="標楷體" w:hAnsi="Times New Roman" w:hint="eastAsia"/>
        </w:rPr>
        <w:t>人</w:t>
      </w:r>
      <w:r w:rsidR="00521558" w:rsidRPr="00521558">
        <w:rPr>
          <w:rFonts w:ascii="Times New Roman" w:eastAsia="標楷體" w:hAnsi="Times New Roman" w:hint="eastAsia"/>
        </w:rPr>
        <w:t>予</w:t>
      </w:r>
      <w:r w:rsidR="00521558">
        <w:rPr>
          <w:rFonts w:ascii="Times New Roman" w:eastAsia="標楷體" w:hAnsi="Times New Roman" w:hint="eastAsia"/>
        </w:rPr>
        <w:t>衛星</w:t>
      </w:r>
      <w:r w:rsidR="00521558" w:rsidRPr="00521558">
        <w:rPr>
          <w:rFonts w:ascii="Times New Roman" w:eastAsia="標楷體" w:hAnsi="Times New Roman" w:hint="eastAsia"/>
        </w:rPr>
        <w:t>學校</w:t>
      </w:r>
      <w:r w:rsidR="00C32EAA">
        <w:rPr>
          <w:rFonts w:ascii="Times New Roman" w:eastAsia="標楷體" w:hAnsi="Times New Roman" w:hint="eastAsia"/>
        </w:rPr>
        <w:t>及周邊其他學校</w:t>
      </w:r>
      <w:r w:rsidR="00521558" w:rsidRPr="00521558">
        <w:rPr>
          <w:rFonts w:ascii="Times New Roman" w:eastAsia="標楷體" w:hAnsi="Times New Roman" w:hint="eastAsia"/>
        </w:rPr>
        <w:t>學生參加</w:t>
      </w:r>
      <w:r w:rsidR="00C32EAA">
        <w:rPr>
          <w:rFonts w:ascii="Times New Roman" w:eastAsia="標楷體" w:hAnsi="Times New Roman" w:hint="eastAsia"/>
        </w:rPr>
        <w:t>，總人數</w:t>
      </w:r>
      <w:r w:rsidR="00C32EAA">
        <w:rPr>
          <w:rFonts w:ascii="Times New Roman" w:eastAsia="標楷體" w:hAnsi="Times New Roman" w:hint="eastAsia"/>
        </w:rPr>
        <w:t>30</w:t>
      </w:r>
      <w:r w:rsidR="00C32EAA">
        <w:rPr>
          <w:rFonts w:ascii="Times New Roman" w:eastAsia="標楷體" w:hAnsi="Times New Roman" w:hint="eastAsia"/>
        </w:rPr>
        <w:t>人為限</w:t>
      </w:r>
      <w:r w:rsidR="00521558" w:rsidRPr="00521558">
        <w:rPr>
          <w:rFonts w:ascii="Times New Roman" w:eastAsia="標楷體" w:hAnsi="Times New Roman" w:hint="eastAsia"/>
        </w:rPr>
        <w:t>。</w:t>
      </w:r>
    </w:p>
    <w:p w14:paraId="66D1D7C3" w14:textId="39026990" w:rsidR="0077597A" w:rsidRPr="00812FE4" w:rsidRDefault="0077597A"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二</w:t>
      </w:r>
      <w:r w:rsidRPr="00812FE4">
        <w:rPr>
          <w:rFonts w:ascii="Times New Roman" w:eastAsia="標楷體" w:hAnsi="Times New Roman" w:hint="eastAsia"/>
        </w:rPr>
        <w:t>)</w:t>
      </w:r>
      <w:r w:rsidR="00AF2162">
        <w:rPr>
          <w:rFonts w:ascii="Times New Roman" w:eastAsia="標楷體" w:hAnsi="Times New Roman" w:hint="eastAsia"/>
        </w:rPr>
        <w:t>7/6</w:t>
      </w:r>
      <w:r w:rsidR="00AF2162">
        <w:rPr>
          <w:rFonts w:ascii="Times New Roman" w:eastAsia="標楷體" w:hAnsi="Times New Roman" w:hint="eastAsia"/>
        </w:rPr>
        <w:t>前</w:t>
      </w:r>
      <w:r w:rsidR="00521558">
        <w:rPr>
          <w:rFonts w:ascii="Times New Roman" w:eastAsia="標楷體" w:hAnsi="Times New Roman" w:hint="eastAsia"/>
        </w:rPr>
        <w:t>填寫報名表後</w:t>
      </w:r>
      <w:r w:rsidR="00C32EAA" w:rsidRPr="00C32EAA">
        <w:rPr>
          <w:rFonts w:ascii="Times New Roman" w:eastAsia="標楷體" w:hAnsi="Times New Roman" w:hint="eastAsia"/>
        </w:rPr>
        <w:t>email</w:t>
      </w:r>
      <w:r w:rsidR="00C32EAA">
        <w:rPr>
          <w:rFonts w:ascii="Times New Roman" w:eastAsia="標楷體" w:hAnsi="Times New Roman" w:hint="eastAsia"/>
        </w:rPr>
        <w:t>至</w:t>
      </w:r>
      <w:r w:rsidR="00C32EAA" w:rsidRPr="00C32EAA">
        <w:rPr>
          <w:rFonts w:ascii="Times New Roman" w:eastAsia="標楷體" w:hAnsi="Times New Roman"/>
        </w:rPr>
        <w:t>eles7997253@gmail.com</w:t>
      </w:r>
      <w:r w:rsidR="00521558">
        <w:rPr>
          <w:rFonts w:ascii="Times New Roman" w:eastAsia="標楷體" w:hAnsi="Times New Roman" w:hint="eastAsia"/>
        </w:rPr>
        <w:t>，由承辦學校審核通過後寄送線上營隊連結網址。</w:t>
      </w:r>
    </w:p>
    <w:p w14:paraId="03CC2DDD" w14:textId="0B87C04E" w:rsidR="00E45D21" w:rsidRDefault="0077597A" w:rsidP="00E45D21">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三</w:t>
      </w:r>
      <w:r w:rsidRPr="00812FE4">
        <w:rPr>
          <w:rFonts w:ascii="Times New Roman" w:eastAsia="標楷體" w:hAnsi="Times New Roman" w:hint="eastAsia"/>
        </w:rPr>
        <w:t>)</w:t>
      </w:r>
      <w:r w:rsidR="00E45D21">
        <w:rPr>
          <w:rFonts w:ascii="Times New Roman" w:eastAsia="標楷體" w:hAnsi="Times New Roman" w:hint="eastAsia"/>
        </w:rPr>
        <w:t>營隊活動承辦人：</w:t>
      </w:r>
      <w:r w:rsidR="00521558">
        <w:rPr>
          <w:rFonts w:ascii="Times New Roman" w:eastAsia="標楷體" w:hAnsi="Times New Roman" w:hint="eastAsia"/>
        </w:rPr>
        <w:t>長榮百合</w:t>
      </w:r>
      <w:r w:rsidR="00DA2ADE" w:rsidRPr="00812FE4">
        <w:rPr>
          <w:rFonts w:ascii="Times New Roman" w:eastAsia="標楷體" w:hAnsi="Times New Roman" w:hint="eastAsia"/>
        </w:rPr>
        <w:t>國小教導處</w:t>
      </w:r>
      <w:r w:rsidR="00521558">
        <w:rPr>
          <w:rFonts w:ascii="Times New Roman" w:eastAsia="標楷體" w:hAnsi="Times New Roman" w:hint="eastAsia"/>
        </w:rPr>
        <w:t>蔡國興主任</w:t>
      </w:r>
      <w:r w:rsidR="00E45D21">
        <w:rPr>
          <w:rFonts w:ascii="Times New Roman" w:eastAsia="標楷體" w:hAnsi="Times New Roman" w:hint="eastAsia"/>
        </w:rPr>
        <w:t>，電子郵件</w:t>
      </w:r>
      <w:r w:rsidR="00521558">
        <w:rPr>
          <w:rFonts w:ascii="Times New Roman" w:eastAsia="標楷體" w:hAnsi="Times New Roman" w:hint="eastAsia"/>
        </w:rPr>
        <w:t>e</w:t>
      </w:r>
      <w:r w:rsidR="00521558">
        <w:rPr>
          <w:rFonts w:ascii="Times New Roman" w:eastAsia="標楷體" w:hAnsi="Times New Roman"/>
        </w:rPr>
        <w:t>les7997253@gmail.com</w:t>
      </w:r>
      <w:r w:rsidR="00521558">
        <w:rPr>
          <w:rFonts w:ascii="Times New Roman" w:eastAsia="標楷體" w:hAnsi="Times New Roman" w:hint="eastAsia"/>
        </w:rPr>
        <w:t>，電話</w:t>
      </w:r>
      <w:r w:rsidR="00521558">
        <w:rPr>
          <w:rFonts w:ascii="Times New Roman" w:eastAsia="標楷體" w:hAnsi="Times New Roman" w:hint="eastAsia"/>
        </w:rPr>
        <w:t>0</w:t>
      </w:r>
      <w:r w:rsidR="00521558">
        <w:rPr>
          <w:rFonts w:ascii="Times New Roman" w:eastAsia="標楷體" w:hAnsi="Times New Roman"/>
        </w:rPr>
        <w:t>8-7997253</w:t>
      </w:r>
      <w:r w:rsidR="00E45D21">
        <w:rPr>
          <w:rFonts w:ascii="Times New Roman" w:eastAsia="標楷體" w:hAnsi="Times New Roman" w:hint="eastAsia"/>
        </w:rPr>
        <w:t>。</w:t>
      </w:r>
    </w:p>
    <w:p w14:paraId="71E9272E" w14:textId="25A7BB8D" w:rsidR="0021017B" w:rsidRDefault="0021017B" w:rsidP="0021017B">
      <w:pPr>
        <w:spacing w:beforeLines="50" w:before="180"/>
        <w:rPr>
          <w:rFonts w:ascii="Times New Roman" w:eastAsia="標楷體" w:hAnsi="Times New Roman"/>
        </w:rPr>
      </w:pPr>
      <w:r>
        <w:rPr>
          <w:rFonts w:ascii="Times New Roman" w:eastAsia="標楷體" w:hAnsi="Times New Roman" w:hint="eastAsia"/>
        </w:rPr>
        <w:t>六、其他說明事項：</w:t>
      </w:r>
    </w:p>
    <w:p w14:paraId="5740183B" w14:textId="67B93809" w:rsidR="0021017B" w:rsidRPr="0021017B" w:rsidRDefault="0021017B" w:rsidP="0021017B">
      <w:pPr>
        <w:rPr>
          <w:rFonts w:ascii="Times New Roman" w:eastAsia="標楷體" w:hAnsi="Times New Roman"/>
        </w:rPr>
      </w:pPr>
      <w:r>
        <w:rPr>
          <w:rFonts w:ascii="Times New Roman" w:eastAsia="標楷體" w:hAnsi="Times New Roman" w:hint="eastAsia"/>
        </w:rPr>
        <w:t xml:space="preserve">    </w:t>
      </w:r>
      <w:r w:rsidRPr="0021017B">
        <w:rPr>
          <w:rFonts w:ascii="Times New Roman" w:eastAsia="標楷體" w:hAnsi="Times New Roman" w:hint="eastAsia"/>
        </w:rPr>
        <w:t>新冠肺炎疫情改變了人類的生活，大人和孩子面對未知的未來都還在摸索方向，在試探間得出新的生活之道。</w:t>
      </w:r>
    </w:p>
    <w:p w14:paraId="4315B243" w14:textId="17E8D5DD" w:rsidR="0077597A" w:rsidRPr="00812FE4" w:rsidRDefault="0021017B" w:rsidP="0021017B">
      <w:pPr>
        <w:rPr>
          <w:rFonts w:ascii="Times New Roman" w:eastAsia="標楷體" w:hAnsi="Times New Roman"/>
        </w:rPr>
      </w:pPr>
      <w:r>
        <w:rPr>
          <w:rFonts w:ascii="Times New Roman" w:eastAsia="標楷體" w:hAnsi="Times New Roman" w:hint="eastAsia"/>
        </w:rPr>
        <w:t xml:space="preserve">    </w:t>
      </w:r>
      <w:r w:rsidRPr="0021017B">
        <w:rPr>
          <w:rFonts w:ascii="Times New Roman" w:eastAsia="標楷體" w:hAnsi="Times New Roman" w:hint="eastAsia"/>
        </w:rPr>
        <w:t>即使受到疫情嚴峻的考驗，</w:t>
      </w:r>
      <w:r>
        <w:rPr>
          <w:rFonts w:ascii="Times New Roman" w:eastAsia="標楷體" w:hAnsi="Times New Roman" w:hint="eastAsia"/>
        </w:rPr>
        <w:t>屏東縣政府及長榮百合國小</w:t>
      </w:r>
      <w:r w:rsidRPr="0021017B">
        <w:rPr>
          <w:rFonts w:ascii="Times New Roman" w:eastAsia="標楷體" w:hAnsi="Times New Roman" w:hint="eastAsia"/>
        </w:rPr>
        <w:t>仍希望學習不應受到大環境的影響而中斷，秉持著</w:t>
      </w:r>
      <w:r>
        <w:rPr>
          <w:rFonts w:ascii="Times New Roman" w:eastAsia="標楷體" w:hAnsi="Times New Roman" w:hint="eastAsia"/>
        </w:rPr>
        <w:t>外師</w:t>
      </w:r>
      <w:r w:rsidRPr="0021017B">
        <w:rPr>
          <w:rFonts w:ascii="Times New Roman" w:eastAsia="標楷體" w:hAnsi="Times New Roman" w:hint="eastAsia"/>
        </w:rPr>
        <w:t>英語導覽的專業，以及</w:t>
      </w:r>
      <w:r>
        <w:rPr>
          <w:rFonts w:ascii="Times New Roman" w:eastAsia="標楷體" w:hAnsi="Times New Roman" w:hint="eastAsia"/>
        </w:rPr>
        <w:t>教師們</w:t>
      </w:r>
      <w:r w:rsidRPr="0021017B">
        <w:rPr>
          <w:rFonts w:ascii="Times New Roman" w:eastAsia="標楷體" w:hAnsi="Times New Roman" w:hint="eastAsia"/>
        </w:rPr>
        <w:t>對在地文化的熱愛，我們決定將專業知識與教育熱忱透過線上工作坊的形式，帶領</w:t>
      </w:r>
      <w:r>
        <w:rPr>
          <w:rFonts w:ascii="Times New Roman" w:eastAsia="標楷體" w:hAnsi="Times New Roman" w:hint="eastAsia"/>
        </w:rPr>
        <w:t>孩子們</w:t>
      </w:r>
      <w:r w:rsidRPr="0021017B">
        <w:rPr>
          <w:rFonts w:ascii="Times New Roman" w:eastAsia="標楷體" w:hAnsi="Times New Roman" w:hint="eastAsia"/>
        </w:rPr>
        <w:t>一起學習用英語介紹</w:t>
      </w:r>
      <w:r>
        <w:rPr>
          <w:rFonts w:ascii="Times New Roman" w:eastAsia="標楷體" w:hAnsi="Times New Roman" w:hint="eastAsia"/>
        </w:rPr>
        <w:t>美麗的校園與豐富的原民文化</w:t>
      </w:r>
      <w:r w:rsidRPr="0021017B">
        <w:rPr>
          <w:rFonts w:ascii="Times New Roman" w:eastAsia="標楷體" w:hAnsi="Times New Roman" w:hint="eastAsia"/>
        </w:rPr>
        <w:t>。</w:t>
      </w:r>
    </w:p>
    <w:p w14:paraId="1609F1D8" w14:textId="50E6F80B" w:rsidR="0077597A" w:rsidRPr="00812FE4" w:rsidRDefault="0021017B" w:rsidP="006F71AF">
      <w:pPr>
        <w:spacing w:beforeLines="50" w:before="180"/>
        <w:rPr>
          <w:rFonts w:ascii="Times New Roman" w:eastAsia="標楷體" w:hAnsi="Times New Roman"/>
        </w:rPr>
      </w:pPr>
      <w:r>
        <w:rPr>
          <w:rFonts w:ascii="Times New Roman" w:eastAsia="標楷體" w:hAnsi="Times New Roman" w:hint="eastAsia"/>
        </w:rPr>
        <w:t>七</w:t>
      </w:r>
      <w:r w:rsidR="0077597A" w:rsidRPr="00812FE4">
        <w:rPr>
          <w:rFonts w:ascii="Times New Roman" w:eastAsia="標楷體" w:hAnsi="Times New Roman" w:hint="eastAsia"/>
        </w:rPr>
        <w:t>、預期效益：</w:t>
      </w:r>
    </w:p>
    <w:p w14:paraId="6CBAF20C" w14:textId="15498F6B" w:rsidR="0077597A" w:rsidRPr="00812FE4" w:rsidRDefault="0077597A"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一</w:t>
      </w:r>
      <w:r w:rsidRPr="00812FE4">
        <w:rPr>
          <w:rFonts w:ascii="Times New Roman" w:eastAsia="標楷體" w:hAnsi="Times New Roman" w:hint="eastAsia"/>
        </w:rPr>
        <w:t>)</w:t>
      </w:r>
      <w:r w:rsidRPr="00812FE4">
        <w:rPr>
          <w:rFonts w:ascii="Times New Roman" w:eastAsia="標楷體" w:hAnsi="Times New Roman" w:hint="eastAsia"/>
        </w:rPr>
        <w:t>透過</w:t>
      </w:r>
      <w:r w:rsidR="00E45D21">
        <w:rPr>
          <w:rFonts w:ascii="Times New Roman" w:eastAsia="標楷體" w:hAnsi="Times New Roman" w:hint="eastAsia"/>
        </w:rPr>
        <w:t>線上</w:t>
      </w:r>
      <w:r w:rsidRPr="00812FE4">
        <w:rPr>
          <w:rFonts w:ascii="Times New Roman" w:eastAsia="標楷體" w:hAnsi="Times New Roman" w:hint="eastAsia"/>
        </w:rPr>
        <w:t>英語課程，拓展學生英語實境練習場域。</w:t>
      </w:r>
    </w:p>
    <w:p w14:paraId="5AE49990" w14:textId="2C739387" w:rsidR="0077597A" w:rsidRPr="00812FE4" w:rsidRDefault="0077597A" w:rsidP="00812FE4">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二</w:t>
      </w:r>
      <w:r w:rsidRPr="00812FE4">
        <w:rPr>
          <w:rFonts w:ascii="Times New Roman" w:eastAsia="標楷體" w:hAnsi="Times New Roman" w:hint="eastAsia"/>
        </w:rPr>
        <w:t>)</w:t>
      </w:r>
      <w:r w:rsidRPr="00812FE4">
        <w:rPr>
          <w:rFonts w:ascii="Times New Roman" w:eastAsia="標楷體" w:hAnsi="Times New Roman" w:hint="eastAsia"/>
        </w:rPr>
        <w:t>集結外師力量，藉由各項營隊或活動之辦理，凝聚外師向心力。</w:t>
      </w:r>
    </w:p>
    <w:p w14:paraId="116F1865" w14:textId="4B78A743" w:rsidR="0077597A" w:rsidRPr="00812FE4" w:rsidRDefault="0077597A" w:rsidP="00E45D21">
      <w:pPr>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三</w:t>
      </w:r>
      <w:r w:rsidRPr="00812FE4">
        <w:rPr>
          <w:rFonts w:ascii="Times New Roman" w:eastAsia="標楷體" w:hAnsi="Times New Roman" w:hint="eastAsia"/>
        </w:rPr>
        <w:t>)</w:t>
      </w:r>
      <w:r w:rsidRPr="00812FE4">
        <w:rPr>
          <w:rFonts w:ascii="Times New Roman" w:eastAsia="標楷體" w:hAnsi="Times New Roman" w:hint="eastAsia"/>
        </w:rPr>
        <w:t>增加英語學習生活化、國際化之元素，彰顯本縣的雙語教育成果。</w:t>
      </w:r>
    </w:p>
    <w:p w14:paraId="02E3D2E9" w14:textId="1BCBFD57" w:rsidR="00812FE4" w:rsidRPr="00812FE4" w:rsidRDefault="00752DBB" w:rsidP="00C32EAA">
      <w:pPr>
        <w:spacing w:beforeLines="50" w:before="180"/>
        <w:rPr>
          <w:rFonts w:ascii="Times New Roman" w:eastAsia="標楷體" w:hAnsi="Times New Roman"/>
        </w:rPr>
      </w:pPr>
      <w:r>
        <w:rPr>
          <w:rFonts w:ascii="Times New Roman" w:eastAsia="標楷體" w:hAnsi="Times New Roman" w:hint="eastAsia"/>
        </w:rPr>
        <w:t>八</w:t>
      </w:r>
      <w:r w:rsidR="00812FE4" w:rsidRPr="00812FE4">
        <w:rPr>
          <w:rFonts w:ascii="Times New Roman" w:eastAsia="標楷體" w:hAnsi="Times New Roman" w:hint="eastAsia"/>
        </w:rPr>
        <w:t>、本計畫經核定後實施，修正時亦同。</w:t>
      </w:r>
      <w:r w:rsidR="00812FE4" w:rsidRPr="00812FE4">
        <w:rPr>
          <w:rFonts w:ascii="Times New Roman" w:eastAsia="標楷體" w:hAnsi="Times New Roman"/>
        </w:rPr>
        <w:br w:type="page"/>
      </w:r>
    </w:p>
    <w:p w14:paraId="70175D17" w14:textId="286778AA" w:rsidR="00812FE4" w:rsidRDefault="00812FE4" w:rsidP="00812FE4">
      <w:pPr>
        <w:rPr>
          <w:rFonts w:ascii="Times New Roman" w:eastAsia="標楷體" w:hAnsi="Times New Roman"/>
        </w:rPr>
      </w:pPr>
      <w:r w:rsidRPr="00812FE4">
        <w:rPr>
          <w:rFonts w:ascii="Times New Roman" w:eastAsia="標楷體" w:hAnsi="Times New Roman" w:hint="eastAsia"/>
        </w:rPr>
        <w:lastRenderedPageBreak/>
        <w:t>附件一</w:t>
      </w:r>
    </w:p>
    <w:p w14:paraId="443881C9" w14:textId="6EF41722" w:rsidR="000D536B" w:rsidRPr="000D536B" w:rsidRDefault="000D536B" w:rsidP="000D536B">
      <w:pPr>
        <w:widowControl/>
        <w:jc w:val="center"/>
        <w:rPr>
          <w:rFonts w:ascii="Times New Roman" w:eastAsia="標楷體" w:hAnsi="Times New Roman"/>
        </w:rPr>
      </w:pPr>
      <w:r w:rsidRPr="000D536B">
        <w:rPr>
          <w:rFonts w:ascii="Times New Roman" w:eastAsia="標楷體" w:hAnsi="Times New Roman" w:hint="eastAsia"/>
          <w:bCs/>
        </w:rPr>
        <w:t>外籍英語教師暑期線上營隊</w:t>
      </w:r>
      <w:r w:rsidRPr="000D536B">
        <w:rPr>
          <w:rFonts w:ascii="Times New Roman" w:eastAsia="標楷體" w:hAnsi="Times New Roman" w:hint="eastAsia"/>
        </w:rPr>
        <w:t>課程安排</w:t>
      </w:r>
    </w:p>
    <w:tbl>
      <w:tblPr>
        <w:tblW w:w="9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2"/>
        <w:gridCol w:w="3530"/>
        <w:gridCol w:w="2977"/>
        <w:gridCol w:w="869"/>
      </w:tblGrid>
      <w:tr w:rsidR="000D536B" w:rsidRPr="0015507D" w14:paraId="5EA4C814" w14:textId="77777777" w:rsidTr="00917DB3">
        <w:trPr>
          <w:trHeight w:val="20"/>
          <w:jc w:val="center"/>
        </w:trPr>
        <w:tc>
          <w:tcPr>
            <w:tcW w:w="9228" w:type="dxa"/>
            <w:gridSpan w:val="4"/>
            <w:shd w:val="clear" w:color="auto" w:fill="D9D9D9" w:themeFill="background1" w:themeFillShade="D9"/>
            <w:vAlign w:val="center"/>
          </w:tcPr>
          <w:p w14:paraId="46D7C4C6" w14:textId="5131A1E8" w:rsidR="000D536B" w:rsidRPr="0015507D" w:rsidRDefault="000D536B" w:rsidP="000D536B">
            <w:pPr>
              <w:pBdr>
                <w:top w:val="nil"/>
                <w:left w:val="nil"/>
                <w:bottom w:val="nil"/>
                <w:right w:val="nil"/>
                <w:between w:val="nil"/>
                <w:bar w:val="nil"/>
              </w:pBdr>
              <w:adjustRightInd w:val="0"/>
              <w:snapToGrid w:val="0"/>
              <w:spacing w:line="0" w:lineRule="atLeast"/>
              <w:rPr>
                <w:b/>
                <w:bCs/>
                <w:bdr w:val="nil"/>
              </w:rPr>
            </w:pPr>
            <w:r w:rsidRPr="0015507D">
              <w:rPr>
                <w:rFonts w:ascii="標楷體" w:eastAsia="標楷體" w:hAnsi="標楷體" w:hint="eastAsia"/>
              </w:rPr>
              <w:t>11</w:t>
            </w:r>
            <w:r w:rsidRPr="0015507D">
              <w:rPr>
                <w:rFonts w:ascii="標楷體" w:eastAsia="標楷體" w:hAnsi="標楷體"/>
              </w:rPr>
              <w:t>0</w:t>
            </w:r>
            <w:r w:rsidRPr="0015507D">
              <w:rPr>
                <w:rFonts w:ascii="標楷體" w:eastAsia="標楷體" w:hAnsi="標楷體" w:hint="eastAsia"/>
                <w:lang w:val="zh-TW"/>
              </w:rPr>
              <w:t>年</w:t>
            </w:r>
            <w:r>
              <w:rPr>
                <w:rFonts w:ascii="標楷體" w:eastAsia="標楷體" w:hAnsi="標楷體" w:hint="eastAsia"/>
                <w:lang w:val="zh-TW"/>
              </w:rPr>
              <w:t>7</w:t>
            </w:r>
            <w:r w:rsidRPr="0015507D">
              <w:rPr>
                <w:rFonts w:ascii="標楷體" w:eastAsia="標楷體" w:hAnsi="標楷體" w:hint="eastAsia"/>
                <w:lang w:val="zh-TW"/>
              </w:rPr>
              <w:t>月</w:t>
            </w:r>
            <w:r>
              <w:rPr>
                <w:rFonts w:ascii="標楷體" w:eastAsia="標楷體" w:hAnsi="標楷體"/>
                <w:lang w:val="zh-TW"/>
              </w:rPr>
              <w:t>8</w:t>
            </w:r>
            <w:r w:rsidRPr="0015507D">
              <w:rPr>
                <w:rFonts w:ascii="標楷體" w:eastAsia="標楷體" w:hAnsi="標楷體" w:hint="eastAsia"/>
                <w:lang w:val="zh-TW"/>
              </w:rPr>
              <w:t>日(</w:t>
            </w:r>
            <w:r>
              <w:rPr>
                <w:rFonts w:ascii="標楷體" w:eastAsia="標楷體" w:hAnsi="標楷體" w:hint="eastAsia"/>
                <w:lang w:val="zh-TW"/>
              </w:rPr>
              <w:t>四</w:t>
            </w:r>
            <w:r w:rsidRPr="0015507D">
              <w:rPr>
                <w:rFonts w:ascii="標楷體" w:eastAsia="標楷體" w:hAnsi="標楷體" w:hint="eastAsia"/>
                <w:lang w:val="zh-TW"/>
              </w:rPr>
              <w:t>)</w:t>
            </w:r>
          </w:p>
        </w:tc>
      </w:tr>
      <w:tr w:rsidR="000D536B" w:rsidRPr="0015507D" w14:paraId="417D6762" w14:textId="77777777" w:rsidTr="000D536B">
        <w:trPr>
          <w:trHeight w:val="20"/>
          <w:jc w:val="center"/>
        </w:trPr>
        <w:tc>
          <w:tcPr>
            <w:tcW w:w="1852" w:type="dxa"/>
            <w:shd w:val="clear" w:color="auto" w:fill="F2F2F2" w:themeFill="background1" w:themeFillShade="F2"/>
            <w:vAlign w:val="center"/>
          </w:tcPr>
          <w:p w14:paraId="729C9389" w14:textId="77777777" w:rsidR="000D536B" w:rsidRPr="0015507D" w:rsidRDefault="000D536B" w:rsidP="00917DB3">
            <w:pPr>
              <w:pBdr>
                <w:top w:val="nil"/>
                <w:left w:val="nil"/>
                <w:bottom w:val="nil"/>
                <w:right w:val="nil"/>
                <w:between w:val="nil"/>
                <w:bar w:val="nil"/>
              </w:pBdr>
              <w:adjustRightInd w:val="0"/>
              <w:snapToGrid w:val="0"/>
              <w:spacing w:line="0" w:lineRule="atLeast"/>
              <w:jc w:val="center"/>
              <w:rPr>
                <w:rFonts w:eastAsia="標楷體"/>
                <w:bCs/>
                <w:szCs w:val="28"/>
                <w:bdr w:val="nil"/>
                <w:lang w:val="zh-TW"/>
              </w:rPr>
            </w:pPr>
            <w:r w:rsidRPr="0015507D">
              <w:rPr>
                <w:rFonts w:eastAsia="標楷體" w:hint="eastAsia"/>
                <w:bCs/>
                <w:szCs w:val="28"/>
                <w:bdr w:val="nil"/>
                <w:lang w:val="zh-TW"/>
              </w:rPr>
              <w:t>時間</w:t>
            </w:r>
          </w:p>
        </w:tc>
        <w:tc>
          <w:tcPr>
            <w:tcW w:w="3530" w:type="dxa"/>
            <w:shd w:val="clear" w:color="auto" w:fill="F2F2F2" w:themeFill="background1" w:themeFillShade="F2"/>
            <w:vAlign w:val="center"/>
          </w:tcPr>
          <w:p w14:paraId="7BD4DAAA" w14:textId="77777777" w:rsidR="000D536B" w:rsidRPr="0015507D" w:rsidRDefault="000D536B" w:rsidP="00917DB3">
            <w:pPr>
              <w:pBdr>
                <w:top w:val="nil"/>
                <w:left w:val="nil"/>
                <w:bottom w:val="nil"/>
                <w:right w:val="nil"/>
                <w:between w:val="nil"/>
                <w:bar w:val="nil"/>
              </w:pBdr>
              <w:adjustRightInd w:val="0"/>
              <w:snapToGrid w:val="0"/>
              <w:spacing w:line="0" w:lineRule="atLeast"/>
              <w:jc w:val="center"/>
              <w:rPr>
                <w:rFonts w:ascii="標楷體" w:eastAsia="標楷體" w:hAnsi="標楷體"/>
                <w:bCs/>
                <w:szCs w:val="28"/>
                <w:bdr w:val="nil"/>
                <w:lang w:val="zh-TW"/>
              </w:rPr>
            </w:pPr>
            <w:r w:rsidRPr="0015507D">
              <w:rPr>
                <w:rFonts w:ascii="標楷體" w:eastAsia="標楷體" w:hAnsi="標楷體" w:hint="eastAsia"/>
                <w:bCs/>
                <w:szCs w:val="28"/>
                <w:bdr w:val="nil"/>
                <w:lang w:val="zh-TW"/>
              </w:rPr>
              <w:t>活動項目</w:t>
            </w:r>
          </w:p>
        </w:tc>
        <w:tc>
          <w:tcPr>
            <w:tcW w:w="2977" w:type="dxa"/>
            <w:shd w:val="clear" w:color="auto" w:fill="F2F2F2" w:themeFill="background1" w:themeFillShade="F2"/>
            <w:vAlign w:val="center"/>
          </w:tcPr>
          <w:p w14:paraId="2FD59B2D" w14:textId="304497EC" w:rsidR="000D536B" w:rsidRPr="0015507D" w:rsidRDefault="000D536B" w:rsidP="00917DB3">
            <w:pPr>
              <w:pBdr>
                <w:top w:val="nil"/>
                <w:left w:val="nil"/>
                <w:bottom w:val="nil"/>
                <w:right w:val="nil"/>
                <w:between w:val="nil"/>
                <w:bar w:val="nil"/>
              </w:pBdr>
              <w:adjustRightInd w:val="0"/>
              <w:snapToGrid w:val="0"/>
              <w:spacing w:line="0" w:lineRule="atLeast"/>
              <w:jc w:val="center"/>
              <w:rPr>
                <w:rFonts w:ascii="標楷體" w:eastAsia="標楷體" w:hAnsi="標楷體"/>
                <w:bCs/>
                <w:szCs w:val="28"/>
                <w:bdr w:val="nil"/>
                <w:lang w:val="zh-TW"/>
              </w:rPr>
            </w:pPr>
            <w:r>
              <w:rPr>
                <w:rFonts w:ascii="標楷體" w:eastAsia="標楷體" w:hAnsi="標楷體" w:hint="eastAsia"/>
                <w:bCs/>
                <w:szCs w:val="28"/>
                <w:bdr w:val="nil"/>
                <w:lang w:val="zh-TW"/>
              </w:rPr>
              <w:t>教學者</w:t>
            </w:r>
          </w:p>
        </w:tc>
        <w:tc>
          <w:tcPr>
            <w:tcW w:w="869" w:type="dxa"/>
            <w:shd w:val="clear" w:color="auto" w:fill="F2F2F2" w:themeFill="background1" w:themeFillShade="F2"/>
            <w:vAlign w:val="center"/>
          </w:tcPr>
          <w:p w14:paraId="30AEEB16" w14:textId="77777777" w:rsidR="000D536B" w:rsidRPr="0015507D" w:rsidRDefault="000D536B" w:rsidP="00917DB3">
            <w:pPr>
              <w:pBdr>
                <w:top w:val="nil"/>
                <w:left w:val="nil"/>
                <w:bottom w:val="nil"/>
                <w:right w:val="nil"/>
                <w:between w:val="nil"/>
                <w:bar w:val="nil"/>
              </w:pBdr>
              <w:adjustRightInd w:val="0"/>
              <w:snapToGrid w:val="0"/>
              <w:spacing w:line="0" w:lineRule="atLeast"/>
              <w:jc w:val="center"/>
              <w:rPr>
                <w:rFonts w:eastAsia="標楷體"/>
                <w:bCs/>
                <w:szCs w:val="28"/>
                <w:bdr w:val="nil"/>
                <w:lang w:val="zh-TW"/>
              </w:rPr>
            </w:pPr>
            <w:r w:rsidRPr="0015507D">
              <w:rPr>
                <w:rFonts w:eastAsia="標楷體" w:hint="eastAsia"/>
                <w:bCs/>
                <w:szCs w:val="28"/>
                <w:bdr w:val="nil"/>
                <w:lang w:val="zh-TW"/>
              </w:rPr>
              <w:t>備註</w:t>
            </w:r>
          </w:p>
        </w:tc>
      </w:tr>
      <w:tr w:rsidR="000D536B" w:rsidRPr="0015507D" w14:paraId="68581C42" w14:textId="77777777" w:rsidTr="000D536B">
        <w:trPr>
          <w:trHeight w:val="20"/>
          <w:jc w:val="center"/>
        </w:trPr>
        <w:tc>
          <w:tcPr>
            <w:tcW w:w="1852" w:type="dxa"/>
            <w:shd w:val="clear" w:color="auto" w:fill="auto"/>
            <w:vAlign w:val="center"/>
          </w:tcPr>
          <w:p w14:paraId="02F403E1" w14:textId="18D2A4EA" w:rsidR="000D536B" w:rsidRPr="0015507D" w:rsidRDefault="000D536B" w:rsidP="00193103">
            <w:pPr>
              <w:pBdr>
                <w:top w:val="nil"/>
                <w:left w:val="nil"/>
                <w:bottom w:val="nil"/>
                <w:right w:val="nil"/>
                <w:between w:val="nil"/>
                <w:bar w:val="nil"/>
              </w:pBdr>
              <w:adjustRightInd w:val="0"/>
              <w:snapToGrid w:val="0"/>
              <w:spacing w:line="0" w:lineRule="atLeast"/>
              <w:jc w:val="center"/>
              <w:rPr>
                <w:rFonts w:ascii="標楷體" w:eastAsia="標楷體" w:hAnsi="標楷體"/>
                <w:bCs/>
                <w:sz w:val="22"/>
                <w:bdr w:val="nil"/>
              </w:rPr>
            </w:pPr>
            <w:r>
              <w:rPr>
                <w:rFonts w:ascii="標楷體" w:eastAsia="標楷體" w:hAnsi="標楷體" w:hint="eastAsia"/>
                <w:bCs/>
                <w:sz w:val="22"/>
                <w:bdr w:val="nil"/>
              </w:rPr>
              <w:t>0</w:t>
            </w:r>
            <w:r>
              <w:rPr>
                <w:rFonts w:ascii="標楷體" w:eastAsia="標楷體" w:hAnsi="標楷體"/>
                <w:bCs/>
                <w:sz w:val="22"/>
                <w:bdr w:val="nil"/>
              </w:rPr>
              <w:t>8</w:t>
            </w:r>
            <w:r w:rsidRPr="0015507D">
              <w:rPr>
                <w:rFonts w:ascii="標楷體" w:eastAsia="標楷體" w:hAnsi="標楷體" w:hint="eastAsia"/>
                <w:bCs/>
                <w:sz w:val="22"/>
                <w:bdr w:val="nil"/>
              </w:rPr>
              <w:t>:</w:t>
            </w:r>
            <w:r w:rsidRPr="0015507D">
              <w:rPr>
                <w:rFonts w:ascii="標楷體" w:eastAsia="標楷體" w:hAnsi="標楷體"/>
                <w:bCs/>
                <w:sz w:val="22"/>
                <w:bdr w:val="nil"/>
              </w:rPr>
              <w:t>4</w:t>
            </w:r>
            <w:r w:rsidR="00193103">
              <w:rPr>
                <w:rFonts w:ascii="標楷體" w:eastAsia="標楷體" w:hAnsi="標楷體"/>
                <w:bCs/>
                <w:sz w:val="22"/>
                <w:bdr w:val="nil"/>
              </w:rPr>
              <w:t>0</w:t>
            </w:r>
            <w:r>
              <w:rPr>
                <w:rFonts w:ascii="標楷體" w:eastAsia="標楷體" w:hAnsi="標楷體" w:hint="eastAsia"/>
                <w:bCs/>
                <w:sz w:val="22"/>
                <w:bdr w:val="nil"/>
              </w:rPr>
              <w:t>-</w:t>
            </w:r>
            <w:r>
              <w:rPr>
                <w:rFonts w:ascii="標楷體" w:eastAsia="標楷體" w:hAnsi="標楷體"/>
                <w:bCs/>
                <w:sz w:val="22"/>
                <w:bdr w:val="nil"/>
              </w:rPr>
              <w:t>09</w:t>
            </w:r>
            <w:r w:rsidRPr="0015507D">
              <w:rPr>
                <w:rFonts w:ascii="標楷體" w:eastAsia="標楷體" w:hAnsi="標楷體" w:hint="eastAsia"/>
                <w:bCs/>
                <w:sz w:val="22"/>
                <w:bdr w:val="nil"/>
              </w:rPr>
              <w:t>:</w:t>
            </w:r>
            <w:r w:rsidRPr="0015507D">
              <w:rPr>
                <w:rFonts w:ascii="標楷體" w:eastAsia="標楷體" w:hAnsi="標楷體"/>
                <w:bCs/>
                <w:sz w:val="22"/>
                <w:bdr w:val="nil"/>
              </w:rPr>
              <w:t>00</w:t>
            </w:r>
          </w:p>
        </w:tc>
        <w:tc>
          <w:tcPr>
            <w:tcW w:w="3530" w:type="dxa"/>
            <w:shd w:val="clear" w:color="auto" w:fill="auto"/>
            <w:vAlign w:val="center"/>
          </w:tcPr>
          <w:p w14:paraId="66458A14" w14:textId="325A576D"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Pr>
                <w:rFonts w:ascii="標楷體" w:eastAsia="標楷體" w:hAnsi="標楷體" w:hint="eastAsia"/>
                <w:bdr w:val="nil"/>
              </w:rPr>
              <w:t>線上報到</w:t>
            </w:r>
          </w:p>
        </w:tc>
        <w:tc>
          <w:tcPr>
            <w:tcW w:w="2977" w:type="dxa"/>
            <w:shd w:val="clear" w:color="auto" w:fill="auto"/>
            <w:vAlign w:val="center"/>
          </w:tcPr>
          <w:p w14:paraId="14CF1C14" w14:textId="6C768C65" w:rsidR="000D536B" w:rsidRPr="0015507D" w:rsidRDefault="000D536B" w:rsidP="00917DB3">
            <w:pPr>
              <w:pBdr>
                <w:top w:val="nil"/>
                <w:left w:val="nil"/>
                <w:bottom w:val="nil"/>
                <w:right w:val="nil"/>
                <w:between w:val="nil"/>
                <w:bar w:val="nil"/>
              </w:pBdr>
              <w:adjustRightInd w:val="0"/>
              <w:snapToGrid w:val="0"/>
              <w:spacing w:line="0" w:lineRule="atLeast"/>
              <w:rPr>
                <w:rFonts w:ascii="標楷體" w:eastAsia="標楷體" w:hAnsi="標楷體"/>
                <w:snapToGrid w:val="0"/>
                <w:kern w:val="0"/>
                <w:bdr w:val="nil"/>
              </w:rPr>
            </w:pPr>
          </w:p>
        </w:tc>
        <w:tc>
          <w:tcPr>
            <w:tcW w:w="869" w:type="dxa"/>
            <w:shd w:val="clear" w:color="auto" w:fill="auto"/>
            <w:vAlign w:val="center"/>
          </w:tcPr>
          <w:p w14:paraId="6874EA94" w14:textId="77777777"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p>
        </w:tc>
      </w:tr>
      <w:tr w:rsidR="000D536B" w:rsidRPr="0015507D" w14:paraId="6BBBC134" w14:textId="77777777" w:rsidTr="000D536B">
        <w:trPr>
          <w:trHeight w:val="20"/>
          <w:jc w:val="center"/>
        </w:trPr>
        <w:tc>
          <w:tcPr>
            <w:tcW w:w="1852" w:type="dxa"/>
            <w:shd w:val="clear" w:color="auto" w:fill="auto"/>
            <w:vAlign w:val="center"/>
          </w:tcPr>
          <w:p w14:paraId="174110C8" w14:textId="77777777" w:rsidR="000D536B" w:rsidRPr="0015507D" w:rsidRDefault="000D536B" w:rsidP="00917DB3">
            <w:pPr>
              <w:pBdr>
                <w:top w:val="nil"/>
                <w:left w:val="nil"/>
                <w:bottom w:val="nil"/>
                <w:right w:val="nil"/>
                <w:between w:val="nil"/>
                <w:bar w:val="nil"/>
              </w:pBdr>
              <w:adjustRightInd w:val="0"/>
              <w:snapToGrid w:val="0"/>
              <w:spacing w:line="0" w:lineRule="atLeast"/>
              <w:jc w:val="center"/>
              <w:rPr>
                <w:rFonts w:ascii="標楷體" w:eastAsia="標楷體" w:hAnsi="標楷體"/>
                <w:bCs/>
                <w:sz w:val="22"/>
                <w:bdr w:val="nil"/>
              </w:rPr>
            </w:pPr>
            <w:r>
              <w:rPr>
                <w:rFonts w:ascii="標楷體" w:eastAsia="標楷體" w:hAnsi="標楷體" w:hint="eastAsia"/>
                <w:bCs/>
                <w:sz w:val="22"/>
                <w:bdr w:val="nil"/>
              </w:rPr>
              <w:t>0</w:t>
            </w:r>
            <w:r>
              <w:rPr>
                <w:rFonts w:ascii="標楷體" w:eastAsia="標楷體" w:hAnsi="標楷體"/>
                <w:bCs/>
                <w:sz w:val="22"/>
                <w:bdr w:val="nil"/>
              </w:rPr>
              <w:t>9</w:t>
            </w:r>
            <w:r w:rsidRPr="0015507D">
              <w:rPr>
                <w:rFonts w:ascii="標楷體" w:eastAsia="標楷體" w:hAnsi="標楷體" w:hint="eastAsia"/>
                <w:bCs/>
                <w:sz w:val="22"/>
                <w:bdr w:val="nil"/>
              </w:rPr>
              <w:t>:</w:t>
            </w:r>
            <w:r w:rsidRPr="0015507D">
              <w:rPr>
                <w:rFonts w:ascii="標楷體" w:eastAsia="標楷體" w:hAnsi="標楷體"/>
                <w:bCs/>
                <w:sz w:val="22"/>
                <w:bdr w:val="nil"/>
              </w:rPr>
              <w:t>00</w:t>
            </w:r>
            <w:r>
              <w:rPr>
                <w:rFonts w:ascii="標楷體" w:eastAsia="標楷體" w:hAnsi="標楷體" w:hint="eastAsia"/>
                <w:bCs/>
                <w:sz w:val="22"/>
                <w:bdr w:val="nil"/>
              </w:rPr>
              <w:t>-</w:t>
            </w:r>
            <w:r>
              <w:rPr>
                <w:rFonts w:ascii="標楷體" w:eastAsia="標楷體" w:hAnsi="標楷體"/>
                <w:bCs/>
                <w:sz w:val="22"/>
                <w:bdr w:val="nil"/>
              </w:rPr>
              <w:t>09</w:t>
            </w:r>
            <w:r w:rsidRPr="0015507D">
              <w:rPr>
                <w:rFonts w:ascii="標楷體" w:eastAsia="標楷體" w:hAnsi="標楷體" w:hint="eastAsia"/>
                <w:bCs/>
                <w:sz w:val="22"/>
                <w:bdr w:val="nil"/>
              </w:rPr>
              <w:t>:</w:t>
            </w:r>
            <w:r>
              <w:rPr>
                <w:rFonts w:ascii="標楷體" w:eastAsia="標楷體" w:hAnsi="標楷體"/>
                <w:bCs/>
                <w:sz w:val="22"/>
                <w:bdr w:val="nil"/>
              </w:rPr>
              <w:t>1</w:t>
            </w:r>
            <w:r w:rsidRPr="0015507D">
              <w:rPr>
                <w:rFonts w:ascii="標楷體" w:eastAsia="標楷體" w:hAnsi="標楷體"/>
                <w:bCs/>
                <w:sz w:val="22"/>
                <w:bdr w:val="nil"/>
              </w:rPr>
              <w:t>0</w:t>
            </w:r>
          </w:p>
        </w:tc>
        <w:tc>
          <w:tcPr>
            <w:tcW w:w="3530" w:type="dxa"/>
            <w:shd w:val="clear" w:color="auto" w:fill="auto"/>
            <w:vAlign w:val="center"/>
          </w:tcPr>
          <w:p w14:paraId="362D8559" w14:textId="77777777"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sidRPr="0015507D">
              <w:rPr>
                <w:rFonts w:ascii="標楷體" w:eastAsia="標楷體" w:hAnsi="標楷體" w:hint="eastAsia"/>
                <w:bdr w:val="nil"/>
              </w:rPr>
              <w:t>相見歡</w:t>
            </w:r>
            <w:r>
              <w:rPr>
                <w:rFonts w:ascii="標楷體" w:eastAsia="標楷體" w:hAnsi="標楷體" w:hint="eastAsia"/>
                <w:bdr w:val="nil"/>
              </w:rPr>
              <w:t>與課程說明</w:t>
            </w:r>
          </w:p>
        </w:tc>
        <w:tc>
          <w:tcPr>
            <w:tcW w:w="2977" w:type="dxa"/>
            <w:shd w:val="clear" w:color="auto" w:fill="auto"/>
            <w:vAlign w:val="center"/>
          </w:tcPr>
          <w:p w14:paraId="0B61861F" w14:textId="7785D0AA" w:rsidR="000D536B" w:rsidRPr="0015507D" w:rsidRDefault="000D536B" w:rsidP="00917DB3">
            <w:pPr>
              <w:pBdr>
                <w:top w:val="nil"/>
                <w:left w:val="nil"/>
                <w:bottom w:val="nil"/>
                <w:right w:val="nil"/>
                <w:between w:val="nil"/>
                <w:bar w:val="nil"/>
              </w:pBdr>
              <w:adjustRightInd w:val="0"/>
              <w:snapToGrid w:val="0"/>
              <w:spacing w:line="0" w:lineRule="atLeast"/>
              <w:rPr>
                <w:rFonts w:ascii="標楷體" w:eastAsia="標楷體" w:hAnsi="標楷體"/>
                <w:snapToGrid w:val="0"/>
                <w:kern w:val="0"/>
                <w:bdr w:val="nil"/>
              </w:rPr>
            </w:pPr>
            <w:r>
              <w:rPr>
                <w:rFonts w:ascii="標楷體" w:eastAsia="標楷體" w:hAnsi="標楷體" w:hint="eastAsia"/>
                <w:snapToGrid w:val="0"/>
                <w:kern w:val="0"/>
                <w:bdr w:val="nil"/>
              </w:rPr>
              <w:t>蔡國興主任</w:t>
            </w:r>
          </w:p>
        </w:tc>
        <w:tc>
          <w:tcPr>
            <w:tcW w:w="869" w:type="dxa"/>
            <w:shd w:val="clear" w:color="auto" w:fill="auto"/>
            <w:vAlign w:val="center"/>
          </w:tcPr>
          <w:p w14:paraId="3762FE1F" w14:textId="77777777"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p>
        </w:tc>
      </w:tr>
      <w:tr w:rsidR="000D536B" w:rsidRPr="0015507D" w14:paraId="6CDB0E7D" w14:textId="77777777" w:rsidTr="000D536B">
        <w:trPr>
          <w:trHeight w:val="20"/>
          <w:jc w:val="center"/>
        </w:trPr>
        <w:tc>
          <w:tcPr>
            <w:tcW w:w="1852" w:type="dxa"/>
            <w:shd w:val="clear" w:color="auto" w:fill="auto"/>
            <w:vAlign w:val="center"/>
          </w:tcPr>
          <w:p w14:paraId="1CEFCED8" w14:textId="77777777" w:rsidR="000D536B" w:rsidRPr="0015507D" w:rsidRDefault="000D536B" w:rsidP="00917DB3">
            <w:pPr>
              <w:pBdr>
                <w:top w:val="nil"/>
                <w:left w:val="nil"/>
                <w:bottom w:val="nil"/>
                <w:right w:val="nil"/>
                <w:between w:val="nil"/>
                <w:bar w:val="nil"/>
              </w:pBdr>
              <w:adjustRightInd w:val="0"/>
              <w:snapToGrid w:val="0"/>
              <w:spacing w:line="0" w:lineRule="atLeast"/>
              <w:jc w:val="center"/>
              <w:rPr>
                <w:rFonts w:ascii="標楷體" w:eastAsia="標楷體" w:hAnsi="標楷體"/>
                <w:bCs/>
                <w:sz w:val="22"/>
                <w:bdr w:val="nil"/>
              </w:rPr>
            </w:pPr>
            <w:r>
              <w:rPr>
                <w:rFonts w:ascii="標楷體" w:eastAsia="標楷體" w:hAnsi="標楷體"/>
                <w:bCs/>
                <w:sz w:val="22"/>
                <w:bdr w:val="nil"/>
              </w:rPr>
              <w:t>09</w:t>
            </w:r>
            <w:r w:rsidRPr="0015507D">
              <w:rPr>
                <w:rFonts w:ascii="標楷體" w:eastAsia="標楷體" w:hAnsi="標楷體" w:hint="eastAsia"/>
                <w:bCs/>
                <w:sz w:val="22"/>
                <w:bdr w:val="nil"/>
              </w:rPr>
              <w:t>:</w:t>
            </w:r>
            <w:r>
              <w:rPr>
                <w:rFonts w:ascii="標楷體" w:eastAsia="標楷體" w:hAnsi="標楷體"/>
                <w:bCs/>
                <w:sz w:val="22"/>
                <w:bdr w:val="nil"/>
              </w:rPr>
              <w:t>1</w:t>
            </w:r>
            <w:r>
              <w:rPr>
                <w:rFonts w:ascii="標楷體" w:eastAsia="標楷體" w:hAnsi="標楷體" w:hint="eastAsia"/>
                <w:bCs/>
                <w:sz w:val="22"/>
                <w:bdr w:val="nil"/>
              </w:rPr>
              <w:t>0-9</w:t>
            </w:r>
            <w:r w:rsidRPr="0015507D">
              <w:rPr>
                <w:rFonts w:ascii="標楷體" w:eastAsia="標楷體" w:hAnsi="標楷體" w:hint="eastAsia"/>
                <w:bCs/>
                <w:sz w:val="22"/>
                <w:bdr w:val="nil"/>
              </w:rPr>
              <w:t>:</w:t>
            </w:r>
            <w:r>
              <w:rPr>
                <w:rFonts w:ascii="標楷體" w:eastAsia="標楷體" w:hAnsi="標楷體"/>
                <w:bCs/>
                <w:sz w:val="22"/>
                <w:bdr w:val="nil"/>
              </w:rPr>
              <w:t>5</w:t>
            </w:r>
            <w:r w:rsidRPr="0015507D">
              <w:rPr>
                <w:rFonts w:ascii="標楷體" w:eastAsia="標楷體" w:hAnsi="標楷體"/>
                <w:bCs/>
                <w:sz w:val="22"/>
                <w:bdr w:val="nil"/>
              </w:rPr>
              <w:t>0</w:t>
            </w:r>
          </w:p>
        </w:tc>
        <w:tc>
          <w:tcPr>
            <w:tcW w:w="3530" w:type="dxa"/>
            <w:shd w:val="clear" w:color="auto" w:fill="auto"/>
            <w:vAlign w:val="center"/>
          </w:tcPr>
          <w:p w14:paraId="612E3F48" w14:textId="1B5E8AA3" w:rsidR="000D536B"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Pr>
                <w:rFonts w:ascii="標楷體" w:eastAsia="標楷體" w:hAnsi="標楷體" w:hint="eastAsia"/>
                <w:bdr w:val="nil"/>
              </w:rPr>
              <w:t>導覽技巧：</w:t>
            </w:r>
          </w:p>
          <w:p w14:paraId="691E9C4A" w14:textId="77777777" w:rsidR="000D536B"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Pr>
                <w:rFonts w:ascii="標楷體" w:eastAsia="標楷體" w:hAnsi="標楷體" w:hint="eastAsia"/>
                <w:bdr w:val="nil"/>
              </w:rPr>
              <w:t>1</w:t>
            </w:r>
            <w:r>
              <w:rPr>
                <w:rFonts w:ascii="標楷體" w:eastAsia="標楷體" w:hAnsi="標楷體"/>
                <w:bdr w:val="nil"/>
              </w:rPr>
              <w:t>.</w:t>
            </w:r>
            <w:r>
              <w:rPr>
                <w:rFonts w:ascii="標楷體" w:eastAsia="標楷體" w:hAnsi="標楷體" w:hint="eastAsia"/>
                <w:bdr w:val="nil"/>
              </w:rPr>
              <w:t>自我介紹練習</w:t>
            </w:r>
          </w:p>
          <w:p w14:paraId="36DEFE20" w14:textId="76D97008" w:rsidR="000D536B" w:rsidRPr="0015507D" w:rsidRDefault="000D536B" w:rsidP="000D536B">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Pr>
                <w:rFonts w:ascii="標楷體" w:eastAsia="標楷體" w:hAnsi="標楷體" w:hint="eastAsia"/>
                <w:bdr w:val="nil"/>
              </w:rPr>
              <w:t>2</w:t>
            </w:r>
            <w:r>
              <w:rPr>
                <w:rFonts w:ascii="標楷體" w:eastAsia="標楷體" w:hAnsi="標楷體"/>
                <w:bdr w:val="nil"/>
              </w:rPr>
              <w:t>.</w:t>
            </w:r>
            <w:r>
              <w:rPr>
                <w:rFonts w:ascii="標楷體" w:eastAsia="標楷體" w:hAnsi="標楷體" w:hint="eastAsia"/>
                <w:bdr w:val="nil"/>
              </w:rPr>
              <w:t>校園文化空間導覽練習</w:t>
            </w:r>
          </w:p>
        </w:tc>
        <w:tc>
          <w:tcPr>
            <w:tcW w:w="2977" w:type="dxa"/>
            <w:shd w:val="clear" w:color="auto" w:fill="auto"/>
            <w:vAlign w:val="center"/>
          </w:tcPr>
          <w:p w14:paraId="776D2392" w14:textId="77777777" w:rsidR="000D536B" w:rsidRDefault="000D536B" w:rsidP="000D536B">
            <w:pPr>
              <w:pBdr>
                <w:top w:val="nil"/>
                <w:left w:val="nil"/>
                <w:bottom w:val="nil"/>
                <w:right w:val="nil"/>
                <w:between w:val="nil"/>
                <w:bar w:val="nil"/>
              </w:pBdr>
              <w:adjustRightInd w:val="0"/>
              <w:snapToGrid w:val="0"/>
              <w:spacing w:line="0" w:lineRule="atLeast"/>
              <w:rPr>
                <w:rFonts w:ascii="標楷體" w:eastAsia="標楷體" w:hAnsi="標楷體"/>
                <w:bdr w:val="nil"/>
              </w:rPr>
            </w:pPr>
            <w:r>
              <w:rPr>
                <w:rFonts w:ascii="標楷體" w:eastAsia="標楷體" w:hAnsi="標楷體" w:hint="eastAsia"/>
                <w:bdr w:val="nil"/>
              </w:rPr>
              <w:t>英文：</w:t>
            </w:r>
            <w:r w:rsidRPr="00E66E54">
              <w:rPr>
                <w:rFonts w:ascii="標楷體" w:eastAsia="標楷體" w:hAnsi="標楷體"/>
                <w:bdr w:val="nil"/>
              </w:rPr>
              <w:t>Maemu Mpho</w:t>
            </w:r>
            <w:r>
              <w:rPr>
                <w:rFonts w:ascii="標楷體" w:eastAsia="標楷體" w:hAnsi="標楷體" w:hint="eastAsia"/>
                <w:bdr w:val="nil"/>
              </w:rPr>
              <w:t>(外師)</w:t>
            </w:r>
          </w:p>
          <w:p w14:paraId="23C7DA4F" w14:textId="3730F37E" w:rsidR="000D536B" w:rsidRPr="0015507D" w:rsidRDefault="000D536B" w:rsidP="000D536B">
            <w:pPr>
              <w:pBdr>
                <w:top w:val="nil"/>
                <w:left w:val="nil"/>
                <w:bottom w:val="nil"/>
                <w:right w:val="nil"/>
                <w:between w:val="nil"/>
                <w:bar w:val="nil"/>
              </w:pBdr>
              <w:adjustRightInd w:val="0"/>
              <w:snapToGrid w:val="0"/>
              <w:spacing w:line="0" w:lineRule="atLeast"/>
              <w:rPr>
                <w:rFonts w:ascii="標楷體" w:eastAsia="標楷體" w:hAnsi="標楷體"/>
                <w:snapToGrid w:val="0"/>
                <w:kern w:val="0"/>
                <w:bdr w:val="nil"/>
              </w:rPr>
            </w:pPr>
            <w:r>
              <w:rPr>
                <w:rFonts w:ascii="標楷體" w:eastAsia="標楷體" w:hAnsi="標楷體" w:hint="eastAsia"/>
                <w:bdr w:val="nil"/>
              </w:rPr>
              <w:t>協同：余恩慧老師</w:t>
            </w:r>
          </w:p>
        </w:tc>
        <w:tc>
          <w:tcPr>
            <w:tcW w:w="869" w:type="dxa"/>
            <w:shd w:val="clear" w:color="auto" w:fill="auto"/>
            <w:vAlign w:val="center"/>
          </w:tcPr>
          <w:p w14:paraId="626F8F58" w14:textId="10F6E5A3"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p>
        </w:tc>
      </w:tr>
      <w:tr w:rsidR="000D536B" w:rsidRPr="0015507D" w14:paraId="1E5052F8" w14:textId="77777777" w:rsidTr="000D536B">
        <w:trPr>
          <w:trHeight w:val="20"/>
          <w:jc w:val="center"/>
        </w:trPr>
        <w:tc>
          <w:tcPr>
            <w:tcW w:w="1852" w:type="dxa"/>
            <w:shd w:val="clear" w:color="auto" w:fill="auto"/>
            <w:vAlign w:val="center"/>
          </w:tcPr>
          <w:p w14:paraId="2AC7C45A" w14:textId="77777777" w:rsidR="000D536B" w:rsidRPr="0015507D" w:rsidRDefault="000D536B" w:rsidP="00917DB3">
            <w:pPr>
              <w:pBdr>
                <w:top w:val="nil"/>
                <w:left w:val="nil"/>
                <w:bottom w:val="nil"/>
                <w:right w:val="nil"/>
                <w:between w:val="nil"/>
                <w:bar w:val="nil"/>
              </w:pBdr>
              <w:adjustRightInd w:val="0"/>
              <w:snapToGrid w:val="0"/>
              <w:spacing w:line="0" w:lineRule="atLeast"/>
              <w:jc w:val="center"/>
              <w:rPr>
                <w:rFonts w:ascii="標楷體" w:eastAsia="標楷體" w:hAnsi="標楷體"/>
                <w:b/>
                <w:bCs/>
                <w:sz w:val="22"/>
                <w:bdr w:val="nil"/>
              </w:rPr>
            </w:pPr>
            <w:r>
              <w:rPr>
                <w:rFonts w:ascii="標楷體" w:eastAsia="標楷體" w:hAnsi="標楷體"/>
                <w:bCs/>
                <w:sz w:val="22"/>
                <w:bdr w:val="nil"/>
              </w:rPr>
              <w:t>09</w:t>
            </w:r>
            <w:r w:rsidRPr="0015507D">
              <w:rPr>
                <w:rFonts w:ascii="標楷體" w:eastAsia="標楷體" w:hAnsi="標楷體" w:hint="eastAsia"/>
                <w:bCs/>
                <w:sz w:val="22"/>
                <w:bdr w:val="nil"/>
              </w:rPr>
              <w:t>:</w:t>
            </w:r>
            <w:r>
              <w:rPr>
                <w:rFonts w:ascii="標楷體" w:eastAsia="標楷體" w:hAnsi="標楷體"/>
                <w:bCs/>
                <w:sz w:val="22"/>
                <w:bdr w:val="nil"/>
              </w:rPr>
              <w:t>5</w:t>
            </w:r>
            <w:r w:rsidRPr="0015507D">
              <w:rPr>
                <w:rFonts w:ascii="標楷體" w:eastAsia="標楷體" w:hAnsi="標楷體"/>
                <w:bCs/>
                <w:sz w:val="22"/>
                <w:bdr w:val="nil"/>
              </w:rPr>
              <w:t>0</w:t>
            </w:r>
            <w:r w:rsidRPr="0015507D">
              <w:rPr>
                <w:rFonts w:ascii="標楷體" w:eastAsia="標楷體" w:hAnsi="標楷體" w:hint="eastAsia"/>
                <w:bCs/>
                <w:sz w:val="22"/>
                <w:bdr w:val="nil"/>
              </w:rPr>
              <w:t>-</w:t>
            </w:r>
            <w:r w:rsidRPr="0015507D">
              <w:rPr>
                <w:rFonts w:ascii="標楷體" w:eastAsia="標楷體" w:hAnsi="標楷體"/>
                <w:bCs/>
                <w:sz w:val="22"/>
                <w:bdr w:val="nil"/>
              </w:rPr>
              <w:t>1</w:t>
            </w:r>
            <w:r>
              <w:rPr>
                <w:rFonts w:ascii="標楷體" w:eastAsia="標楷體" w:hAnsi="標楷體"/>
                <w:bCs/>
                <w:sz w:val="22"/>
                <w:bdr w:val="nil"/>
              </w:rPr>
              <w:t>0</w:t>
            </w:r>
            <w:r w:rsidRPr="0015507D">
              <w:rPr>
                <w:rFonts w:ascii="標楷體" w:eastAsia="標楷體" w:hAnsi="標楷體" w:hint="eastAsia"/>
                <w:bCs/>
                <w:sz w:val="22"/>
                <w:bdr w:val="nil"/>
              </w:rPr>
              <w:t>:</w:t>
            </w:r>
            <w:r>
              <w:rPr>
                <w:rFonts w:ascii="標楷體" w:eastAsia="標楷體" w:hAnsi="標楷體"/>
                <w:bCs/>
                <w:sz w:val="22"/>
                <w:bdr w:val="nil"/>
              </w:rPr>
              <w:t>0</w:t>
            </w:r>
            <w:r w:rsidRPr="0015507D">
              <w:rPr>
                <w:rFonts w:ascii="標楷體" w:eastAsia="標楷體" w:hAnsi="標楷體"/>
                <w:bCs/>
                <w:sz w:val="22"/>
                <w:bdr w:val="nil"/>
              </w:rPr>
              <w:t>0</w:t>
            </w:r>
          </w:p>
        </w:tc>
        <w:tc>
          <w:tcPr>
            <w:tcW w:w="3530" w:type="dxa"/>
            <w:shd w:val="clear" w:color="auto" w:fill="auto"/>
            <w:vAlign w:val="center"/>
          </w:tcPr>
          <w:p w14:paraId="4CC47CBF" w14:textId="77777777"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sidRPr="0015507D">
              <w:rPr>
                <w:rFonts w:ascii="標楷體" w:eastAsia="標楷體" w:hAnsi="標楷體" w:hint="eastAsia"/>
                <w:bdr w:val="nil"/>
              </w:rPr>
              <w:t>休息時間</w:t>
            </w:r>
          </w:p>
        </w:tc>
        <w:tc>
          <w:tcPr>
            <w:tcW w:w="2977" w:type="dxa"/>
            <w:shd w:val="clear" w:color="auto" w:fill="auto"/>
            <w:vAlign w:val="center"/>
          </w:tcPr>
          <w:p w14:paraId="28F2933D" w14:textId="08DF3241" w:rsidR="000D536B" w:rsidRPr="0015507D" w:rsidRDefault="000D536B" w:rsidP="00917DB3">
            <w:pPr>
              <w:pBdr>
                <w:top w:val="nil"/>
                <w:left w:val="nil"/>
                <w:bottom w:val="nil"/>
                <w:right w:val="nil"/>
                <w:between w:val="nil"/>
                <w:bar w:val="nil"/>
              </w:pBdr>
              <w:adjustRightInd w:val="0"/>
              <w:snapToGrid w:val="0"/>
              <w:spacing w:line="0" w:lineRule="atLeast"/>
              <w:rPr>
                <w:rFonts w:ascii="標楷體" w:eastAsia="標楷體" w:hAnsi="標楷體"/>
                <w:bdr w:val="nil"/>
              </w:rPr>
            </w:pPr>
          </w:p>
        </w:tc>
        <w:tc>
          <w:tcPr>
            <w:tcW w:w="869" w:type="dxa"/>
            <w:shd w:val="clear" w:color="auto" w:fill="auto"/>
            <w:vAlign w:val="center"/>
          </w:tcPr>
          <w:p w14:paraId="7D075B8E" w14:textId="77777777"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p>
        </w:tc>
      </w:tr>
      <w:tr w:rsidR="000D536B" w:rsidRPr="0015507D" w14:paraId="71FF5A18" w14:textId="77777777" w:rsidTr="000D536B">
        <w:trPr>
          <w:trHeight w:val="20"/>
          <w:jc w:val="center"/>
        </w:trPr>
        <w:tc>
          <w:tcPr>
            <w:tcW w:w="1852" w:type="dxa"/>
            <w:shd w:val="clear" w:color="auto" w:fill="auto"/>
            <w:vAlign w:val="center"/>
          </w:tcPr>
          <w:p w14:paraId="0A8BBBA7" w14:textId="2D11AB6E" w:rsidR="000D536B" w:rsidRPr="0015507D" w:rsidRDefault="000D536B" w:rsidP="00917DB3">
            <w:pPr>
              <w:pBdr>
                <w:top w:val="nil"/>
                <w:left w:val="nil"/>
                <w:bottom w:val="nil"/>
                <w:right w:val="nil"/>
                <w:between w:val="nil"/>
                <w:bar w:val="nil"/>
              </w:pBdr>
              <w:adjustRightInd w:val="0"/>
              <w:snapToGrid w:val="0"/>
              <w:spacing w:line="0" w:lineRule="atLeast"/>
              <w:jc w:val="center"/>
              <w:rPr>
                <w:rFonts w:ascii="標楷體" w:eastAsia="標楷體" w:hAnsi="標楷體"/>
                <w:b/>
                <w:bCs/>
                <w:sz w:val="22"/>
                <w:bdr w:val="nil"/>
              </w:rPr>
            </w:pPr>
            <w:r>
              <w:rPr>
                <w:rFonts w:ascii="標楷體" w:eastAsia="標楷體" w:hAnsi="標楷體" w:hint="eastAsia"/>
                <w:bCs/>
                <w:sz w:val="22"/>
                <w:bdr w:val="nil"/>
              </w:rPr>
              <w:t>1</w:t>
            </w:r>
            <w:r>
              <w:rPr>
                <w:rFonts w:ascii="標楷體" w:eastAsia="標楷體" w:hAnsi="標楷體"/>
                <w:bCs/>
                <w:sz w:val="22"/>
                <w:bdr w:val="nil"/>
              </w:rPr>
              <w:t>0</w:t>
            </w:r>
            <w:r w:rsidRPr="0015507D">
              <w:rPr>
                <w:rFonts w:ascii="標楷體" w:eastAsia="標楷體" w:hAnsi="標楷體" w:hint="eastAsia"/>
                <w:bCs/>
                <w:sz w:val="22"/>
                <w:bdr w:val="nil"/>
              </w:rPr>
              <w:t>:</w:t>
            </w:r>
            <w:r>
              <w:rPr>
                <w:rFonts w:ascii="標楷體" w:eastAsia="標楷體" w:hAnsi="標楷體"/>
                <w:bCs/>
                <w:sz w:val="22"/>
                <w:bdr w:val="nil"/>
              </w:rPr>
              <w:t>0</w:t>
            </w:r>
            <w:r w:rsidRPr="0015507D">
              <w:rPr>
                <w:rFonts w:ascii="標楷體" w:eastAsia="標楷體" w:hAnsi="標楷體"/>
                <w:bCs/>
                <w:sz w:val="22"/>
                <w:bdr w:val="nil"/>
              </w:rPr>
              <w:t>0</w:t>
            </w:r>
            <w:r w:rsidRPr="0015507D">
              <w:rPr>
                <w:rFonts w:ascii="標楷體" w:eastAsia="標楷體" w:hAnsi="標楷體" w:hint="eastAsia"/>
                <w:bCs/>
                <w:sz w:val="22"/>
                <w:bdr w:val="nil"/>
              </w:rPr>
              <w:t>-</w:t>
            </w:r>
            <w:r w:rsidRPr="0015507D">
              <w:rPr>
                <w:rFonts w:ascii="標楷體" w:eastAsia="標楷體" w:hAnsi="標楷體"/>
                <w:bCs/>
                <w:sz w:val="22"/>
                <w:bdr w:val="nil"/>
              </w:rPr>
              <w:t>1</w:t>
            </w:r>
            <w:r>
              <w:rPr>
                <w:rFonts w:ascii="標楷體" w:eastAsia="標楷體" w:hAnsi="標楷體"/>
                <w:bCs/>
                <w:sz w:val="22"/>
                <w:bdr w:val="nil"/>
              </w:rPr>
              <w:t>1</w:t>
            </w:r>
            <w:r w:rsidRPr="0015507D">
              <w:rPr>
                <w:rFonts w:ascii="標楷體" w:eastAsia="標楷體" w:hAnsi="標楷體" w:hint="eastAsia"/>
                <w:bCs/>
                <w:sz w:val="22"/>
                <w:bdr w:val="nil"/>
              </w:rPr>
              <w:t>:</w:t>
            </w:r>
            <w:r>
              <w:rPr>
                <w:rFonts w:ascii="標楷體" w:eastAsia="標楷體" w:hAnsi="標楷體"/>
                <w:bCs/>
                <w:sz w:val="22"/>
                <w:bdr w:val="nil"/>
              </w:rPr>
              <w:t>0</w:t>
            </w:r>
            <w:r w:rsidRPr="0015507D">
              <w:rPr>
                <w:rFonts w:ascii="標楷體" w:eastAsia="標楷體" w:hAnsi="標楷體"/>
                <w:bCs/>
                <w:sz w:val="22"/>
                <w:bdr w:val="nil"/>
              </w:rPr>
              <w:t>0</w:t>
            </w:r>
          </w:p>
        </w:tc>
        <w:tc>
          <w:tcPr>
            <w:tcW w:w="3530" w:type="dxa"/>
            <w:shd w:val="clear" w:color="auto" w:fill="auto"/>
            <w:vAlign w:val="center"/>
          </w:tcPr>
          <w:p w14:paraId="2DAABB0E" w14:textId="77777777"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Pr>
                <w:rFonts w:ascii="標楷體" w:eastAsia="標楷體" w:hAnsi="標楷體" w:hint="eastAsia"/>
                <w:bdr w:val="nil"/>
              </w:rPr>
              <w:t>傳統石板屋中文導覽英語解說</w:t>
            </w:r>
          </w:p>
        </w:tc>
        <w:tc>
          <w:tcPr>
            <w:tcW w:w="2977" w:type="dxa"/>
            <w:shd w:val="clear" w:color="auto" w:fill="auto"/>
            <w:vAlign w:val="center"/>
          </w:tcPr>
          <w:p w14:paraId="7FB13543" w14:textId="77777777" w:rsidR="000D536B" w:rsidRDefault="000D536B" w:rsidP="000D536B">
            <w:pPr>
              <w:pBdr>
                <w:top w:val="nil"/>
                <w:left w:val="nil"/>
                <w:bottom w:val="nil"/>
                <w:right w:val="nil"/>
                <w:between w:val="nil"/>
                <w:bar w:val="nil"/>
              </w:pBdr>
              <w:adjustRightInd w:val="0"/>
              <w:snapToGrid w:val="0"/>
              <w:spacing w:line="0" w:lineRule="atLeast"/>
              <w:rPr>
                <w:rFonts w:ascii="標楷體" w:eastAsia="標楷體" w:hAnsi="標楷體"/>
                <w:bdr w:val="nil"/>
              </w:rPr>
            </w:pPr>
            <w:r>
              <w:rPr>
                <w:rFonts w:ascii="標楷體" w:eastAsia="標楷體" w:hAnsi="標楷體" w:hint="eastAsia"/>
                <w:bdr w:val="nil"/>
              </w:rPr>
              <w:t>英文：</w:t>
            </w:r>
            <w:r w:rsidRPr="00E66E54">
              <w:rPr>
                <w:rFonts w:ascii="標楷體" w:eastAsia="標楷體" w:hAnsi="標楷體"/>
                <w:bdr w:val="nil"/>
              </w:rPr>
              <w:t>Maemu Mpho</w:t>
            </w:r>
            <w:r>
              <w:rPr>
                <w:rFonts w:ascii="標楷體" w:eastAsia="標楷體" w:hAnsi="標楷體" w:hint="eastAsia"/>
                <w:bdr w:val="nil"/>
              </w:rPr>
              <w:t>(外師)</w:t>
            </w:r>
          </w:p>
          <w:p w14:paraId="09D6C335" w14:textId="4C553D01" w:rsidR="000D536B" w:rsidRPr="0015507D" w:rsidRDefault="000D536B" w:rsidP="000D536B">
            <w:pPr>
              <w:pBdr>
                <w:top w:val="nil"/>
                <w:left w:val="nil"/>
                <w:bottom w:val="nil"/>
                <w:right w:val="nil"/>
                <w:between w:val="nil"/>
                <w:bar w:val="nil"/>
              </w:pBdr>
              <w:adjustRightInd w:val="0"/>
              <w:snapToGrid w:val="0"/>
              <w:spacing w:line="0" w:lineRule="atLeast"/>
              <w:rPr>
                <w:rFonts w:ascii="標楷體" w:eastAsia="標楷體" w:hAnsi="標楷體"/>
                <w:snapToGrid w:val="0"/>
                <w:kern w:val="0"/>
                <w:bdr w:val="nil"/>
              </w:rPr>
            </w:pPr>
            <w:r>
              <w:rPr>
                <w:rFonts w:ascii="標楷體" w:eastAsia="標楷體" w:hAnsi="標楷體" w:hint="eastAsia"/>
                <w:bdr w:val="nil"/>
              </w:rPr>
              <w:t>協同：余恩慧老師</w:t>
            </w:r>
          </w:p>
        </w:tc>
        <w:tc>
          <w:tcPr>
            <w:tcW w:w="869" w:type="dxa"/>
            <w:shd w:val="clear" w:color="auto" w:fill="auto"/>
            <w:vAlign w:val="center"/>
          </w:tcPr>
          <w:p w14:paraId="486551C9" w14:textId="1421AF6B"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p>
        </w:tc>
      </w:tr>
      <w:tr w:rsidR="000D536B" w:rsidRPr="0015507D" w14:paraId="17FE8376" w14:textId="77777777" w:rsidTr="000D536B">
        <w:trPr>
          <w:trHeight w:val="20"/>
          <w:jc w:val="center"/>
        </w:trPr>
        <w:tc>
          <w:tcPr>
            <w:tcW w:w="1852" w:type="dxa"/>
            <w:shd w:val="clear" w:color="auto" w:fill="auto"/>
            <w:vAlign w:val="center"/>
          </w:tcPr>
          <w:p w14:paraId="6C302EE5" w14:textId="0E7BAE92" w:rsidR="000D536B" w:rsidRPr="0015507D" w:rsidRDefault="000D536B" w:rsidP="00917DB3">
            <w:pPr>
              <w:pBdr>
                <w:top w:val="nil"/>
                <w:left w:val="nil"/>
                <w:bottom w:val="nil"/>
                <w:right w:val="nil"/>
                <w:between w:val="nil"/>
                <w:bar w:val="nil"/>
              </w:pBdr>
              <w:adjustRightInd w:val="0"/>
              <w:snapToGrid w:val="0"/>
              <w:spacing w:line="0" w:lineRule="atLeast"/>
              <w:jc w:val="center"/>
              <w:rPr>
                <w:rFonts w:ascii="標楷體" w:eastAsia="標楷體" w:hAnsi="標楷體"/>
                <w:bCs/>
                <w:sz w:val="22"/>
                <w:bdr w:val="nil"/>
              </w:rPr>
            </w:pPr>
            <w:r>
              <w:rPr>
                <w:rFonts w:ascii="標楷體" w:eastAsia="標楷體" w:hAnsi="標楷體" w:hint="eastAsia"/>
                <w:bCs/>
                <w:sz w:val="22"/>
                <w:bdr w:val="nil"/>
              </w:rPr>
              <w:t>11</w:t>
            </w:r>
            <w:r w:rsidRPr="0015507D">
              <w:rPr>
                <w:rFonts w:ascii="標楷體" w:eastAsia="標楷體" w:hAnsi="標楷體" w:hint="eastAsia"/>
                <w:bCs/>
                <w:sz w:val="22"/>
                <w:bdr w:val="nil"/>
              </w:rPr>
              <w:t>:</w:t>
            </w:r>
            <w:r>
              <w:rPr>
                <w:rFonts w:ascii="標楷體" w:eastAsia="標楷體" w:hAnsi="標楷體"/>
                <w:bCs/>
                <w:sz w:val="22"/>
                <w:bdr w:val="nil"/>
              </w:rPr>
              <w:t>0</w:t>
            </w:r>
            <w:r>
              <w:rPr>
                <w:rFonts w:ascii="標楷體" w:eastAsia="標楷體" w:hAnsi="標楷體" w:hint="eastAsia"/>
                <w:bCs/>
                <w:sz w:val="22"/>
                <w:bdr w:val="nil"/>
              </w:rPr>
              <w:t>0-</w:t>
            </w:r>
            <w:r>
              <w:rPr>
                <w:rFonts w:ascii="標楷體" w:eastAsia="標楷體" w:hAnsi="標楷體"/>
                <w:bCs/>
                <w:sz w:val="22"/>
                <w:bdr w:val="nil"/>
              </w:rPr>
              <w:t>11</w:t>
            </w:r>
            <w:r>
              <w:rPr>
                <w:rFonts w:ascii="標楷體" w:eastAsia="標楷體" w:hAnsi="標楷體" w:hint="eastAsia"/>
                <w:bCs/>
                <w:sz w:val="22"/>
                <w:bdr w:val="nil"/>
              </w:rPr>
              <w:t>:4</w:t>
            </w:r>
            <w:r w:rsidRPr="0015507D">
              <w:rPr>
                <w:rFonts w:ascii="標楷體" w:eastAsia="標楷體" w:hAnsi="標楷體" w:hint="eastAsia"/>
                <w:bCs/>
                <w:sz w:val="22"/>
                <w:bdr w:val="nil"/>
              </w:rPr>
              <w:t>0</w:t>
            </w:r>
          </w:p>
        </w:tc>
        <w:tc>
          <w:tcPr>
            <w:tcW w:w="3530" w:type="dxa"/>
            <w:shd w:val="clear" w:color="auto" w:fill="auto"/>
            <w:vAlign w:val="center"/>
          </w:tcPr>
          <w:p w14:paraId="0F8401DA" w14:textId="42E42BEB"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Pr>
                <w:rFonts w:ascii="標楷體" w:eastAsia="標楷體" w:hAnsi="標楷體" w:hint="eastAsia"/>
                <w:bdr w:val="nil"/>
              </w:rPr>
              <w:t>小組發表</w:t>
            </w:r>
          </w:p>
        </w:tc>
        <w:tc>
          <w:tcPr>
            <w:tcW w:w="2977" w:type="dxa"/>
            <w:shd w:val="clear" w:color="auto" w:fill="auto"/>
            <w:vAlign w:val="center"/>
          </w:tcPr>
          <w:p w14:paraId="38811152" w14:textId="77777777" w:rsidR="000D536B" w:rsidRDefault="000D536B" w:rsidP="000D536B">
            <w:pPr>
              <w:pBdr>
                <w:top w:val="nil"/>
                <w:left w:val="nil"/>
                <w:bottom w:val="nil"/>
                <w:right w:val="nil"/>
                <w:between w:val="nil"/>
                <w:bar w:val="nil"/>
              </w:pBdr>
              <w:adjustRightInd w:val="0"/>
              <w:snapToGrid w:val="0"/>
              <w:spacing w:line="0" w:lineRule="atLeast"/>
              <w:rPr>
                <w:rFonts w:ascii="標楷體" w:eastAsia="標楷體" w:hAnsi="標楷體"/>
                <w:bdr w:val="nil"/>
              </w:rPr>
            </w:pPr>
            <w:r>
              <w:rPr>
                <w:rFonts w:ascii="標楷體" w:eastAsia="標楷體" w:hAnsi="標楷體" w:hint="eastAsia"/>
                <w:bdr w:val="nil"/>
              </w:rPr>
              <w:t>英文：</w:t>
            </w:r>
            <w:r w:rsidRPr="00E66E54">
              <w:rPr>
                <w:rFonts w:ascii="標楷體" w:eastAsia="標楷體" w:hAnsi="標楷體"/>
                <w:bdr w:val="nil"/>
              </w:rPr>
              <w:t>Maemu Mpho</w:t>
            </w:r>
            <w:r>
              <w:rPr>
                <w:rFonts w:ascii="標楷體" w:eastAsia="標楷體" w:hAnsi="標楷體" w:hint="eastAsia"/>
                <w:bdr w:val="nil"/>
              </w:rPr>
              <w:t>(外師)</w:t>
            </w:r>
          </w:p>
          <w:p w14:paraId="5647C902" w14:textId="4A823E58" w:rsidR="000D536B" w:rsidRPr="0015507D" w:rsidRDefault="000D536B" w:rsidP="000D536B">
            <w:pPr>
              <w:pBdr>
                <w:top w:val="nil"/>
                <w:left w:val="nil"/>
                <w:bottom w:val="nil"/>
                <w:right w:val="nil"/>
                <w:between w:val="nil"/>
                <w:bar w:val="nil"/>
              </w:pBdr>
              <w:adjustRightInd w:val="0"/>
              <w:snapToGrid w:val="0"/>
              <w:spacing w:line="0" w:lineRule="atLeast"/>
              <w:rPr>
                <w:rFonts w:ascii="標楷體" w:eastAsia="標楷體" w:hAnsi="標楷體"/>
                <w:bdr w:val="nil"/>
              </w:rPr>
            </w:pPr>
            <w:r>
              <w:rPr>
                <w:rFonts w:ascii="標楷體" w:eastAsia="標楷體" w:hAnsi="標楷體" w:hint="eastAsia"/>
                <w:bdr w:val="nil"/>
              </w:rPr>
              <w:t>協同：余恩慧老師</w:t>
            </w:r>
          </w:p>
        </w:tc>
        <w:tc>
          <w:tcPr>
            <w:tcW w:w="869" w:type="dxa"/>
            <w:shd w:val="clear" w:color="auto" w:fill="auto"/>
            <w:vAlign w:val="center"/>
          </w:tcPr>
          <w:p w14:paraId="1AF73024" w14:textId="6B5363BA"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p>
        </w:tc>
      </w:tr>
      <w:tr w:rsidR="000D536B" w:rsidRPr="0015507D" w14:paraId="3AE7937B" w14:textId="77777777" w:rsidTr="000D536B">
        <w:trPr>
          <w:trHeight w:val="20"/>
          <w:jc w:val="center"/>
        </w:trPr>
        <w:tc>
          <w:tcPr>
            <w:tcW w:w="1852" w:type="dxa"/>
            <w:shd w:val="clear" w:color="auto" w:fill="auto"/>
            <w:vAlign w:val="center"/>
          </w:tcPr>
          <w:p w14:paraId="1A060A0E" w14:textId="54D58376" w:rsidR="000D536B" w:rsidRPr="0015507D" w:rsidRDefault="000D536B" w:rsidP="000D536B">
            <w:pPr>
              <w:pBdr>
                <w:top w:val="nil"/>
                <w:left w:val="nil"/>
                <w:bottom w:val="nil"/>
                <w:right w:val="nil"/>
                <w:between w:val="nil"/>
                <w:bar w:val="nil"/>
              </w:pBdr>
              <w:adjustRightInd w:val="0"/>
              <w:snapToGrid w:val="0"/>
              <w:spacing w:line="0" w:lineRule="atLeast"/>
              <w:jc w:val="center"/>
              <w:rPr>
                <w:rFonts w:ascii="標楷體" w:eastAsia="標楷體" w:hAnsi="標楷體"/>
                <w:bCs/>
                <w:sz w:val="22"/>
                <w:bdr w:val="nil"/>
              </w:rPr>
            </w:pPr>
            <w:r>
              <w:rPr>
                <w:rFonts w:ascii="標楷體" w:eastAsia="標楷體" w:hAnsi="標楷體" w:hint="eastAsia"/>
                <w:bCs/>
                <w:sz w:val="22"/>
                <w:bdr w:val="nil"/>
              </w:rPr>
              <w:t>11</w:t>
            </w:r>
            <w:r w:rsidRPr="0015507D">
              <w:rPr>
                <w:rFonts w:ascii="標楷體" w:eastAsia="標楷體" w:hAnsi="標楷體" w:hint="eastAsia"/>
                <w:bCs/>
                <w:sz w:val="22"/>
                <w:bdr w:val="nil"/>
              </w:rPr>
              <w:t>:</w:t>
            </w:r>
            <w:r>
              <w:rPr>
                <w:rFonts w:ascii="標楷體" w:eastAsia="標楷體" w:hAnsi="標楷體"/>
                <w:bCs/>
                <w:sz w:val="22"/>
                <w:bdr w:val="nil"/>
              </w:rPr>
              <w:t>4</w:t>
            </w:r>
            <w:r>
              <w:rPr>
                <w:rFonts w:ascii="標楷體" w:eastAsia="標楷體" w:hAnsi="標楷體" w:hint="eastAsia"/>
                <w:bCs/>
                <w:sz w:val="22"/>
                <w:bdr w:val="nil"/>
              </w:rPr>
              <w:t>0-</w:t>
            </w:r>
            <w:r>
              <w:rPr>
                <w:rFonts w:ascii="標楷體" w:eastAsia="標楷體" w:hAnsi="標楷體"/>
                <w:bCs/>
                <w:sz w:val="22"/>
                <w:bdr w:val="nil"/>
              </w:rPr>
              <w:t>12</w:t>
            </w:r>
            <w:r>
              <w:rPr>
                <w:rFonts w:ascii="標楷體" w:eastAsia="標楷體" w:hAnsi="標楷體" w:hint="eastAsia"/>
                <w:bCs/>
                <w:sz w:val="22"/>
                <w:bdr w:val="nil"/>
              </w:rPr>
              <w:t>:0</w:t>
            </w:r>
            <w:r w:rsidRPr="0015507D">
              <w:rPr>
                <w:rFonts w:ascii="標楷體" w:eastAsia="標楷體" w:hAnsi="標楷體" w:hint="eastAsia"/>
                <w:bCs/>
                <w:sz w:val="22"/>
                <w:bdr w:val="nil"/>
              </w:rPr>
              <w:t>0</w:t>
            </w:r>
          </w:p>
        </w:tc>
        <w:tc>
          <w:tcPr>
            <w:tcW w:w="3530" w:type="dxa"/>
            <w:shd w:val="clear" w:color="auto" w:fill="auto"/>
            <w:vAlign w:val="center"/>
          </w:tcPr>
          <w:p w14:paraId="7D998895" w14:textId="7F1E3B44" w:rsidR="000D536B" w:rsidRPr="0015507D" w:rsidRDefault="00752DB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Pr>
                <w:rFonts w:ascii="標楷體" w:eastAsia="標楷體" w:hAnsi="標楷體" w:hint="eastAsia"/>
                <w:bdr w:val="nil"/>
              </w:rPr>
              <w:t>教師回饋與分享</w:t>
            </w:r>
          </w:p>
        </w:tc>
        <w:tc>
          <w:tcPr>
            <w:tcW w:w="2977" w:type="dxa"/>
            <w:shd w:val="clear" w:color="auto" w:fill="auto"/>
            <w:vAlign w:val="center"/>
          </w:tcPr>
          <w:p w14:paraId="7A9D5E20" w14:textId="77777777" w:rsidR="00752DBB" w:rsidRDefault="00752DBB" w:rsidP="00752DBB">
            <w:pPr>
              <w:pBdr>
                <w:top w:val="nil"/>
                <w:left w:val="nil"/>
                <w:bottom w:val="nil"/>
                <w:right w:val="nil"/>
                <w:between w:val="nil"/>
                <w:bar w:val="nil"/>
              </w:pBdr>
              <w:adjustRightInd w:val="0"/>
              <w:snapToGrid w:val="0"/>
              <w:spacing w:line="0" w:lineRule="atLeast"/>
              <w:rPr>
                <w:rFonts w:ascii="標楷體" w:eastAsia="標楷體" w:hAnsi="標楷體"/>
                <w:bdr w:val="nil"/>
              </w:rPr>
            </w:pPr>
            <w:r>
              <w:rPr>
                <w:rFonts w:ascii="標楷體" w:eastAsia="標楷體" w:hAnsi="標楷體" w:hint="eastAsia"/>
                <w:bdr w:val="nil"/>
              </w:rPr>
              <w:t>英文：</w:t>
            </w:r>
            <w:r w:rsidRPr="00E66E54">
              <w:rPr>
                <w:rFonts w:ascii="標楷體" w:eastAsia="標楷體" w:hAnsi="標楷體"/>
                <w:bdr w:val="nil"/>
              </w:rPr>
              <w:t>Maemu Mpho</w:t>
            </w:r>
            <w:r>
              <w:rPr>
                <w:rFonts w:ascii="標楷體" w:eastAsia="標楷體" w:hAnsi="標楷體" w:hint="eastAsia"/>
                <w:bdr w:val="nil"/>
              </w:rPr>
              <w:t>(外師)</w:t>
            </w:r>
          </w:p>
          <w:p w14:paraId="0619B78A" w14:textId="0230E8C4" w:rsidR="000D536B" w:rsidRPr="0015507D" w:rsidRDefault="00752DBB" w:rsidP="00752DBB">
            <w:pPr>
              <w:pBdr>
                <w:top w:val="nil"/>
                <w:left w:val="nil"/>
                <w:bottom w:val="nil"/>
                <w:right w:val="nil"/>
                <w:between w:val="nil"/>
                <w:bar w:val="nil"/>
              </w:pBdr>
              <w:adjustRightInd w:val="0"/>
              <w:snapToGrid w:val="0"/>
              <w:spacing w:line="0" w:lineRule="atLeast"/>
              <w:rPr>
                <w:rFonts w:ascii="標楷體" w:eastAsia="標楷體" w:hAnsi="標楷體"/>
                <w:bdr w:val="nil"/>
              </w:rPr>
            </w:pPr>
            <w:r>
              <w:rPr>
                <w:rFonts w:ascii="標楷體" w:eastAsia="標楷體" w:hAnsi="標楷體" w:hint="eastAsia"/>
                <w:bdr w:val="nil"/>
              </w:rPr>
              <w:t>協同：余恩慧老師</w:t>
            </w:r>
          </w:p>
        </w:tc>
        <w:tc>
          <w:tcPr>
            <w:tcW w:w="869" w:type="dxa"/>
            <w:shd w:val="clear" w:color="auto" w:fill="auto"/>
            <w:vAlign w:val="center"/>
          </w:tcPr>
          <w:p w14:paraId="23A2E2E8" w14:textId="7925B7D3" w:rsidR="000D536B" w:rsidRPr="0015507D"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p>
        </w:tc>
      </w:tr>
      <w:tr w:rsidR="000D536B" w:rsidRPr="0015507D" w14:paraId="57413B9C" w14:textId="77777777" w:rsidTr="000D536B">
        <w:trPr>
          <w:trHeight w:val="20"/>
          <w:jc w:val="center"/>
        </w:trPr>
        <w:tc>
          <w:tcPr>
            <w:tcW w:w="1852" w:type="dxa"/>
            <w:shd w:val="clear" w:color="auto" w:fill="auto"/>
            <w:vAlign w:val="center"/>
          </w:tcPr>
          <w:p w14:paraId="61CE7181" w14:textId="77777777" w:rsidR="000D536B" w:rsidRDefault="000D536B" w:rsidP="00917DB3">
            <w:pPr>
              <w:pBdr>
                <w:top w:val="nil"/>
                <w:left w:val="nil"/>
                <w:bottom w:val="nil"/>
                <w:right w:val="nil"/>
                <w:between w:val="nil"/>
                <w:bar w:val="nil"/>
              </w:pBdr>
              <w:adjustRightInd w:val="0"/>
              <w:snapToGrid w:val="0"/>
              <w:spacing w:line="0" w:lineRule="atLeast"/>
              <w:jc w:val="center"/>
              <w:rPr>
                <w:rFonts w:ascii="標楷體" w:eastAsia="標楷體" w:hAnsi="標楷體"/>
                <w:bCs/>
                <w:sz w:val="22"/>
                <w:bdr w:val="nil"/>
              </w:rPr>
            </w:pPr>
            <w:r>
              <w:rPr>
                <w:rFonts w:ascii="標楷體" w:eastAsia="標楷體" w:hAnsi="標楷體" w:hint="eastAsia"/>
                <w:bCs/>
                <w:sz w:val="22"/>
                <w:bdr w:val="nil"/>
              </w:rPr>
              <w:t>1</w:t>
            </w:r>
            <w:r>
              <w:rPr>
                <w:rFonts w:ascii="標楷體" w:eastAsia="標楷體" w:hAnsi="標楷體"/>
                <w:bCs/>
                <w:sz w:val="22"/>
                <w:bdr w:val="nil"/>
              </w:rPr>
              <w:t>6:00</w:t>
            </w:r>
          </w:p>
        </w:tc>
        <w:tc>
          <w:tcPr>
            <w:tcW w:w="3530" w:type="dxa"/>
            <w:shd w:val="clear" w:color="auto" w:fill="auto"/>
            <w:vAlign w:val="center"/>
          </w:tcPr>
          <w:p w14:paraId="47E543A5" w14:textId="77777777" w:rsidR="000D536B"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r>
              <w:rPr>
                <w:rFonts w:ascii="標楷體" w:eastAsia="標楷體" w:hAnsi="標楷體" w:hint="eastAsia"/>
                <w:bdr w:val="nil"/>
              </w:rPr>
              <w:t>賦歸</w:t>
            </w:r>
          </w:p>
        </w:tc>
        <w:tc>
          <w:tcPr>
            <w:tcW w:w="2977" w:type="dxa"/>
            <w:shd w:val="clear" w:color="auto" w:fill="auto"/>
            <w:vAlign w:val="center"/>
          </w:tcPr>
          <w:p w14:paraId="4160EC5B" w14:textId="77777777" w:rsidR="000D536B" w:rsidRPr="0015507D" w:rsidRDefault="000D536B" w:rsidP="00917DB3">
            <w:pPr>
              <w:pBdr>
                <w:top w:val="nil"/>
                <w:left w:val="nil"/>
                <w:bottom w:val="nil"/>
                <w:right w:val="nil"/>
                <w:between w:val="nil"/>
                <w:bar w:val="nil"/>
              </w:pBdr>
              <w:adjustRightInd w:val="0"/>
              <w:snapToGrid w:val="0"/>
              <w:spacing w:line="0" w:lineRule="atLeast"/>
              <w:rPr>
                <w:rFonts w:ascii="標楷體" w:eastAsia="標楷體" w:hAnsi="標楷體"/>
                <w:bdr w:val="nil"/>
              </w:rPr>
            </w:pPr>
          </w:p>
        </w:tc>
        <w:tc>
          <w:tcPr>
            <w:tcW w:w="869" w:type="dxa"/>
            <w:shd w:val="clear" w:color="auto" w:fill="auto"/>
            <w:vAlign w:val="center"/>
          </w:tcPr>
          <w:p w14:paraId="3E58299D" w14:textId="77777777" w:rsidR="000D536B" w:rsidRDefault="000D536B" w:rsidP="00917DB3">
            <w:pPr>
              <w:pBdr>
                <w:top w:val="nil"/>
                <w:left w:val="nil"/>
                <w:bottom w:val="nil"/>
                <w:right w:val="nil"/>
                <w:between w:val="nil"/>
                <w:bar w:val="nil"/>
              </w:pBdr>
              <w:adjustRightInd w:val="0"/>
              <w:snapToGrid w:val="0"/>
              <w:spacing w:line="0" w:lineRule="atLeast"/>
              <w:jc w:val="both"/>
              <w:rPr>
                <w:rFonts w:ascii="標楷體" w:eastAsia="標楷體" w:hAnsi="標楷體"/>
                <w:bdr w:val="nil"/>
              </w:rPr>
            </w:pPr>
          </w:p>
        </w:tc>
      </w:tr>
    </w:tbl>
    <w:p w14:paraId="51392073" w14:textId="4FF6A583" w:rsidR="00812FE4" w:rsidRPr="00812FE4" w:rsidRDefault="00812FE4">
      <w:pPr>
        <w:widowControl/>
        <w:rPr>
          <w:rFonts w:ascii="Times New Roman" w:eastAsia="標楷體" w:hAnsi="Times New Roman"/>
        </w:rPr>
      </w:pPr>
      <w:r w:rsidRPr="00812FE4">
        <w:rPr>
          <w:rFonts w:ascii="Times New Roman" w:eastAsia="標楷體" w:hAnsi="Times New Roman"/>
        </w:rPr>
        <w:br w:type="page"/>
      </w:r>
    </w:p>
    <w:p w14:paraId="41A3FDCD" w14:textId="578AD8DB" w:rsidR="00812FE4" w:rsidRPr="00812FE4" w:rsidRDefault="00812FE4" w:rsidP="00752DBB">
      <w:pPr>
        <w:rPr>
          <w:rFonts w:ascii="Times New Roman" w:eastAsia="標楷體" w:hAnsi="Times New Roman"/>
        </w:rPr>
      </w:pPr>
      <w:r w:rsidRPr="00812FE4">
        <w:rPr>
          <w:rFonts w:ascii="Times New Roman" w:eastAsia="標楷體" w:hAnsi="Times New Roman" w:hint="eastAsia"/>
        </w:rPr>
        <w:lastRenderedPageBreak/>
        <w:t>附件二</w:t>
      </w:r>
    </w:p>
    <w:p w14:paraId="26DF639B" w14:textId="081B55D5" w:rsidR="00812FE4" w:rsidRPr="00A4029E" w:rsidRDefault="00752DBB" w:rsidP="00353ECE">
      <w:pPr>
        <w:spacing w:beforeLines="100" w:before="360" w:afterLines="50" w:after="180"/>
        <w:jc w:val="center"/>
        <w:rPr>
          <w:rFonts w:ascii="Times New Roman" w:eastAsia="標楷體" w:hAnsi="Times New Roman"/>
          <w:b/>
          <w:bCs/>
          <w:sz w:val="28"/>
          <w:szCs w:val="24"/>
        </w:rPr>
      </w:pPr>
      <w:r w:rsidRPr="006F71AF">
        <w:rPr>
          <w:rFonts w:ascii="Times New Roman" w:eastAsia="標楷體" w:hAnsi="Times New Roman" w:hint="eastAsia"/>
          <w:b/>
          <w:bCs/>
          <w:sz w:val="28"/>
          <w:szCs w:val="24"/>
        </w:rPr>
        <w:t>屏東縣</w:t>
      </w:r>
      <w:r>
        <w:rPr>
          <w:rFonts w:ascii="Times New Roman" w:eastAsia="標楷體" w:hAnsi="Times New Roman" w:hint="eastAsia"/>
          <w:b/>
          <w:bCs/>
          <w:sz w:val="28"/>
          <w:szCs w:val="24"/>
        </w:rPr>
        <w:t>長榮百合</w:t>
      </w:r>
      <w:r w:rsidRPr="006F71AF">
        <w:rPr>
          <w:rFonts w:ascii="Times New Roman" w:eastAsia="標楷體" w:hAnsi="Times New Roman" w:hint="eastAsia"/>
          <w:b/>
          <w:bCs/>
          <w:sz w:val="28"/>
          <w:szCs w:val="24"/>
        </w:rPr>
        <w:t>國小辦理「外籍英語</w:t>
      </w:r>
      <w:r>
        <w:rPr>
          <w:rFonts w:ascii="Times New Roman" w:eastAsia="標楷體" w:hAnsi="Times New Roman" w:hint="eastAsia"/>
          <w:b/>
          <w:bCs/>
          <w:sz w:val="28"/>
          <w:szCs w:val="24"/>
        </w:rPr>
        <w:t>教師暑期線上營隊</w:t>
      </w:r>
      <w:r w:rsidRPr="006F71AF">
        <w:rPr>
          <w:rFonts w:ascii="Times New Roman" w:eastAsia="標楷體" w:hAnsi="Times New Roman" w:hint="eastAsia"/>
          <w:b/>
          <w:bCs/>
          <w:sz w:val="28"/>
          <w:szCs w:val="24"/>
        </w:rPr>
        <w:t>」</w:t>
      </w:r>
      <w:r w:rsidR="00812FE4" w:rsidRPr="00A4029E">
        <w:rPr>
          <w:rFonts w:ascii="Times New Roman" w:eastAsia="標楷體" w:hAnsi="Times New Roman" w:hint="eastAsia"/>
          <w:b/>
          <w:bCs/>
          <w:sz w:val="28"/>
          <w:szCs w:val="24"/>
        </w:rPr>
        <w:t>報名表</w:t>
      </w:r>
    </w:p>
    <w:p w14:paraId="6B02776A" w14:textId="198D8D70" w:rsidR="00353ECE" w:rsidRDefault="00353ECE" w:rsidP="00193103">
      <w:pPr>
        <w:spacing w:line="0" w:lineRule="atLeast"/>
        <w:ind w:leftChars="118" w:left="708" w:hangingChars="177" w:hanging="425"/>
        <w:rPr>
          <w:rFonts w:ascii="Times New Roman" w:eastAsia="標楷體" w:hAnsi="Times New Roman"/>
        </w:rPr>
      </w:pPr>
      <w:r w:rsidRPr="00812FE4">
        <w:rPr>
          <w:rFonts w:ascii="Times New Roman" w:eastAsia="標楷體" w:hAnsi="Times New Roman" w:hint="eastAsia"/>
        </w:rPr>
        <w:t>(</w:t>
      </w:r>
      <w:r w:rsidRPr="00812FE4">
        <w:rPr>
          <w:rFonts w:ascii="Times New Roman" w:eastAsia="標楷體" w:hAnsi="Times New Roman" w:hint="eastAsia"/>
        </w:rPr>
        <w:t>一</w:t>
      </w:r>
      <w:r w:rsidRPr="00812FE4">
        <w:rPr>
          <w:rFonts w:ascii="Times New Roman" w:eastAsia="標楷體" w:hAnsi="Times New Roman" w:hint="eastAsia"/>
        </w:rPr>
        <w:t>)</w:t>
      </w:r>
      <w:r w:rsidRPr="00812FE4">
        <w:rPr>
          <w:rFonts w:ascii="Times New Roman" w:eastAsia="標楷體" w:hAnsi="Times New Roman" w:hint="eastAsia"/>
        </w:rPr>
        <w:t>辦理日期：</w:t>
      </w:r>
      <w:r w:rsidRPr="00812FE4">
        <w:rPr>
          <w:rFonts w:ascii="Times New Roman" w:eastAsia="標楷體" w:hAnsi="Times New Roman" w:hint="eastAsia"/>
        </w:rPr>
        <w:t>1</w:t>
      </w:r>
      <w:r w:rsidRPr="00812FE4">
        <w:rPr>
          <w:rFonts w:ascii="Times New Roman" w:eastAsia="標楷體" w:hAnsi="Times New Roman"/>
        </w:rPr>
        <w:t>10</w:t>
      </w:r>
      <w:r w:rsidRPr="00812FE4">
        <w:rPr>
          <w:rFonts w:ascii="Times New Roman" w:eastAsia="標楷體" w:hAnsi="Times New Roman" w:hint="eastAsia"/>
        </w:rPr>
        <w:t>年</w:t>
      </w:r>
      <w:r w:rsidR="00752DBB">
        <w:rPr>
          <w:rFonts w:ascii="Times New Roman" w:eastAsia="標楷體" w:hAnsi="Times New Roman" w:hint="eastAsia"/>
        </w:rPr>
        <w:t>7</w:t>
      </w:r>
      <w:r w:rsidRPr="00812FE4">
        <w:rPr>
          <w:rFonts w:ascii="Times New Roman" w:eastAsia="標楷體" w:hAnsi="Times New Roman" w:hint="eastAsia"/>
        </w:rPr>
        <w:t>月</w:t>
      </w:r>
      <w:r w:rsidR="00752DBB">
        <w:rPr>
          <w:rFonts w:ascii="Times New Roman" w:eastAsia="標楷體" w:hAnsi="Times New Roman"/>
        </w:rPr>
        <w:t>8</w:t>
      </w:r>
      <w:r w:rsidRPr="00812FE4">
        <w:rPr>
          <w:rFonts w:ascii="Times New Roman" w:eastAsia="標楷體" w:hAnsi="Times New Roman" w:hint="eastAsia"/>
        </w:rPr>
        <w:t>日</w:t>
      </w:r>
      <w:r w:rsidRPr="00812FE4">
        <w:rPr>
          <w:rFonts w:ascii="Times New Roman" w:eastAsia="標楷體" w:hAnsi="Times New Roman" w:hint="eastAsia"/>
        </w:rPr>
        <w:t>(</w:t>
      </w:r>
      <w:r w:rsidRPr="00812FE4">
        <w:rPr>
          <w:rFonts w:ascii="Times New Roman" w:eastAsia="標楷體" w:hAnsi="Times New Roman" w:hint="eastAsia"/>
        </w:rPr>
        <w:t>星期</w:t>
      </w:r>
      <w:r w:rsidR="00752DBB">
        <w:rPr>
          <w:rFonts w:ascii="Times New Roman" w:eastAsia="標楷體" w:hAnsi="Times New Roman" w:hint="eastAsia"/>
        </w:rPr>
        <w:t>四</w:t>
      </w:r>
      <w:r w:rsidRPr="00812FE4">
        <w:rPr>
          <w:rFonts w:ascii="Times New Roman" w:eastAsia="標楷體" w:hAnsi="Times New Roman" w:hint="eastAsia"/>
        </w:rPr>
        <w:t>)</w:t>
      </w:r>
      <w:r w:rsidR="00193103">
        <w:rPr>
          <w:rFonts w:ascii="Times New Roman" w:eastAsia="標楷體" w:hAnsi="Times New Roman" w:hint="eastAsia"/>
        </w:rPr>
        <w:t>0</w:t>
      </w:r>
      <w:r w:rsidR="00193103">
        <w:rPr>
          <w:rFonts w:ascii="Times New Roman" w:eastAsia="標楷體" w:hAnsi="Times New Roman"/>
        </w:rPr>
        <w:t>8:40~12:00</w:t>
      </w:r>
    </w:p>
    <w:p w14:paraId="06A21C92" w14:textId="77777777" w:rsidR="00193103" w:rsidRDefault="00A4029E" w:rsidP="00193103">
      <w:pPr>
        <w:spacing w:line="0" w:lineRule="atLeast"/>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二</w:t>
      </w:r>
      <w:r>
        <w:rPr>
          <w:rFonts w:ascii="Times New Roman" w:eastAsia="標楷體" w:hAnsi="Times New Roman" w:hint="eastAsia"/>
        </w:rPr>
        <w:t>)</w:t>
      </w:r>
      <w:r w:rsidR="00752DBB">
        <w:rPr>
          <w:rFonts w:ascii="Times New Roman" w:eastAsia="標楷體" w:hAnsi="Times New Roman" w:hint="eastAsia"/>
        </w:rPr>
        <w:t>對</w:t>
      </w:r>
      <w:r w:rsidR="00752DBB">
        <w:rPr>
          <w:rFonts w:ascii="Times New Roman" w:eastAsia="標楷體" w:hAnsi="Times New Roman" w:hint="eastAsia"/>
        </w:rPr>
        <w:t xml:space="preserve">    </w:t>
      </w:r>
      <w:r w:rsidR="00752DBB">
        <w:rPr>
          <w:rFonts w:ascii="Times New Roman" w:eastAsia="標楷體" w:hAnsi="Times New Roman" w:hint="eastAsia"/>
        </w:rPr>
        <w:t>象</w:t>
      </w:r>
      <w:r>
        <w:rPr>
          <w:rFonts w:ascii="Times New Roman" w:eastAsia="標楷體" w:hAnsi="Times New Roman" w:hint="eastAsia"/>
        </w:rPr>
        <w:t>：</w:t>
      </w:r>
      <w:r w:rsidR="00193103" w:rsidRPr="00193103">
        <w:rPr>
          <w:rFonts w:ascii="Times New Roman" w:eastAsia="標楷體" w:hAnsi="Times New Roman" w:hint="eastAsia"/>
        </w:rPr>
        <w:t>本校</w:t>
      </w:r>
      <w:r w:rsidR="00193103" w:rsidRPr="00193103">
        <w:rPr>
          <w:rFonts w:ascii="Times New Roman" w:eastAsia="標楷體" w:hAnsi="Times New Roman" w:hint="eastAsia"/>
        </w:rPr>
        <w:t>4</w:t>
      </w:r>
      <w:r w:rsidR="00193103" w:rsidRPr="00193103">
        <w:rPr>
          <w:rFonts w:ascii="Times New Roman" w:eastAsia="標楷體" w:hAnsi="Times New Roman" w:hint="eastAsia"/>
        </w:rPr>
        <w:t>年級及</w:t>
      </w:r>
      <w:r w:rsidR="00193103" w:rsidRPr="00193103">
        <w:rPr>
          <w:rFonts w:ascii="Times New Roman" w:eastAsia="標楷體" w:hAnsi="Times New Roman" w:hint="eastAsia"/>
        </w:rPr>
        <w:t>5</w:t>
      </w:r>
      <w:r w:rsidR="00193103" w:rsidRPr="00193103">
        <w:rPr>
          <w:rFonts w:ascii="Times New Roman" w:eastAsia="標楷體" w:hAnsi="Times New Roman" w:hint="eastAsia"/>
        </w:rPr>
        <w:t>年級學生為主，人數</w:t>
      </w:r>
      <w:r w:rsidR="00193103" w:rsidRPr="00193103">
        <w:rPr>
          <w:rFonts w:ascii="Times New Roman" w:eastAsia="標楷體" w:hAnsi="Times New Roman" w:hint="eastAsia"/>
        </w:rPr>
        <w:t>15</w:t>
      </w:r>
      <w:r w:rsidR="00193103" w:rsidRPr="00193103">
        <w:rPr>
          <w:rFonts w:ascii="Times New Roman" w:eastAsia="標楷體" w:hAnsi="Times New Roman" w:hint="eastAsia"/>
        </w:rPr>
        <w:t>人為限。另開放</w:t>
      </w:r>
      <w:r w:rsidR="00193103" w:rsidRPr="00193103">
        <w:rPr>
          <w:rFonts w:ascii="Times New Roman" w:eastAsia="標楷體" w:hAnsi="Times New Roman" w:hint="eastAsia"/>
        </w:rPr>
        <w:t>15</w:t>
      </w:r>
      <w:r w:rsidR="00193103" w:rsidRPr="00193103">
        <w:rPr>
          <w:rFonts w:ascii="Times New Roman" w:eastAsia="標楷體" w:hAnsi="Times New Roman" w:hint="eastAsia"/>
        </w:rPr>
        <w:t>人</w:t>
      </w:r>
    </w:p>
    <w:p w14:paraId="5A77F144" w14:textId="27799445" w:rsidR="00A4029E" w:rsidRPr="00812FE4" w:rsidRDefault="00193103" w:rsidP="00193103">
      <w:pPr>
        <w:spacing w:line="0" w:lineRule="atLeast"/>
        <w:ind w:leftChars="118" w:left="708" w:hangingChars="177" w:hanging="425"/>
        <w:rPr>
          <w:rFonts w:ascii="Times New Roman" w:eastAsia="標楷體" w:hAnsi="Times New Roman"/>
        </w:rPr>
      </w:pPr>
      <w:r>
        <w:rPr>
          <w:rFonts w:ascii="Times New Roman" w:eastAsia="標楷體" w:hAnsi="Times New Roman" w:hint="eastAsia"/>
        </w:rPr>
        <w:t xml:space="preserve">             </w:t>
      </w:r>
      <w:r w:rsidRPr="00193103">
        <w:rPr>
          <w:rFonts w:ascii="Times New Roman" w:eastAsia="標楷體" w:hAnsi="Times New Roman" w:hint="eastAsia"/>
        </w:rPr>
        <w:t>予衛星學校及周邊其他學校學生參加，總人數</w:t>
      </w:r>
      <w:r w:rsidRPr="00193103">
        <w:rPr>
          <w:rFonts w:ascii="Times New Roman" w:eastAsia="標楷體" w:hAnsi="Times New Roman" w:hint="eastAsia"/>
        </w:rPr>
        <w:t>30</w:t>
      </w:r>
      <w:r w:rsidRPr="00193103">
        <w:rPr>
          <w:rFonts w:ascii="Times New Roman" w:eastAsia="標楷體" w:hAnsi="Times New Roman" w:hint="eastAsia"/>
        </w:rPr>
        <w:t>人為限。</w:t>
      </w:r>
    </w:p>
    <w:p w14:paraId="17D375E7" w14:textId="6A4086B0" w:rsidR="00812FE4" w:rsidRDefault="00353ECE" w:rsidP="00193103">
      <w:pPr>
        <w:spacing w:line="0" w:lineRule="atLeast"/>
        <w:ind w:leftChars="118" w:left="708" w:hangingChars="177" w:hanging="425"/>
        <w:rPr>
          <w:rFonts w:ascii="Times New Roman" w:eastAsia="標楷體" w:hAnsi="Times New Roman"/>
        </w:rPr>
      </w:pPr>
      <w:r w:rsidRPr="00812FE4">
        <w:rPr>
          <w:rFonts w:ascii="Times New Roman" w:eastAsia="標楷體" w:hAnsi="Times New Roman" w:hint="eastAsia"/>
        </w:rPr>
        <w:t>(</w:t>
      </w:r>
      <w:r w:rsidR="00A4029E">
        <w:rPr>
          <w:rFonts w:ascii="Times New Roman" w:eastAsia="標楷體" w:hAnsi="Times New Roman" w:hint="eastAsia"/>
        </w:rPr>
        <w:t>三</w:t>
      </w:r>
      <w:r w:rsidRPr="00812FE4">
        <w:rPr>
          <w:rFonts w:ascii="Times New Roman" w:eastAsia="標楷體" w:hAnsi="Times New Roman" w:hint="eastAsia"/>
        </w:rPr>
        <w:t>)</w:t>
      </w:r>
      <w:r w:rsidR="00752DBB">
        <w:rPr>
          <w:rFonts w:ascii="Times New Roman" w:eastAsia="標楷體" w:hAnsi="Times New Roman" w:hint="eastAsia"/>
        </w:rPr>
        <w:t>辦理方式</w:t>
      </w:r>
      <w:r w:rsidRPr="00812FE4">
        <w:rPr>
          <w:rFonts w:ascii="Times New Roman" w:eastAsia="標楷體" w:hAnsi="Times New Roman" w:hint="eastAsia"/>
        </w:rPr>
        <w:t>：</w:t>
      </w:r>
      <w:r w:rsidR="00752DBB">
        <w:rPr>
          <w:rFonts w:ascii="Times New Roman" w:eastAsia="標楷體" w:hAnsi="Times New Roman" w:hint="eastAsia"/>
        </w:rPr>
        <w:t>線上課程</w:t>
      </w:r>
    </w:p>
    <w:p w14:paraId="11E3837D" w14:textId="77777777" w:rsidR="00752DBB" w:rsidRDefault="00752DBB" w:rsidP="00193103">
      <w:pPr>
        <w:spacing w:line="0" w:lineRule="atLeast"/>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四</w:t>
      </w:r>
      <w:r>
        <w:rPr>
          <w:rFonts w:ascii="Times New Roman" w:eastAsia="標楷體" w:hAnsi="Times New Roman" w:hint="eastAsia"/>
        </w:rPr>
        <w:t>)</w:t>
      </w:r>
      <w:r>
        <w:rPr>
          <w:rFonts w:ascii="Times New Roman" w:eastAsia="標楷體" w:hAnsi="Times New Roman" w:hint="eastAsia"/>
        </w:rPr>
        <w:t>課程說明：</w:t>
      </w:r>
    </w:p>
    <w:p w14:paraId="07253B24" w14:textId="45096A77" w:rsidR="00752DBB" w:rsidRDefault="00752DBB" w:rsidP="00193103">
      <w:pPr>
        <w:ind w:leftChars="118" w:left="708" w:hangingChars="177" w:hanging="425"/>
        <w:rPr>
          <w:rFonts w:ascii="Times New Roman" w:eastAsia="標楷體" w:hAnsi="Times New Roman"/>
        </w:rPr>
      </w:pPr>
      <w:r>
        <w:rPr>
          <w:rFonts w:ascii="Times New Roman" w:eastAsia="標楷體" w:hAnsi="Times New Roman" w:hint="eastAsia"/>
        </w:rPr>
        <w:t xml:space="preserve">       </w:t>
      </w:r>
      <w:r w:rsidRPr="00752DBB">
        <w:rPr>
          <w:rFonts w:ascii="Times New Roman" w:eastAsia="標楷體" w:hAnsi="Times New Roman" w:hint="eastAsia"/>
        </w:rPr>
        <w:t>新冠肺炎疫情改變了人類的生活，大人和孩子面對未知的未來都還在摸索方向，在試探間得出新的生活之道。</w:t>
      </w:r>
    </w:p>
    <w:p w14:paraId="5A30F106" w14:textId="71B8B402" w:rsidR="00752DBB" w:rsidRDefault="00752DBB" w:rsidP="00193103">
      <w:pPr>
        <w:ind w:leftChars="118" w:left="708" w:hangingChars="177" w:hanging="425"/>
        <w:rPr>
          <w:rFonts w:ascii="Times New Roman" w:eastAsia="標楷體" w:hAnsi="Times New Roman"/>
        </w:rPr>
      </w:pPr>
      <w:r>
        <w:rPr>
          <w:rFonts w:ascii="Times New Roman" w:eastAsia="標楷體" w:hAnsi="Times New Roman" w:hint="eastAsia"/>
        </w:rPr>
        <w:t xml:space="preserve">        </w:t>
      </w:r>
      <w:r w:rsidRPr="00752DBB">
        <w:rPr>
          <w:rFonts w:ascii="Times New Roman" w:eastAsia="標楷體" w:hAnsi="Times New Roman" w:hint="eastAsia"/>
        </w:rPr>
        <w:t>即使受到疫情嚴峻的考驗，屏東縣政府及長榮百合國小仍希望學習不應受到大環境的影響而中斷，秉持著外師英語導覽的專業，以及教師們對在地文化的熱愛，我們決定將專業知識與教育熱忱透過線上工作坊的形式，帶領孩子們一起學習用英語介紹美麗的校園與豐富的原民文化。</w:t>
      </w:r>
    </w:p>
    <w:p w14:paraId="55DEB0A1" w14:textId="629A46EF" w:rsidR="006E7938" w:rsidRPr="00353ECE" w:rsidRDefault="006E7938" w:rsidP="00193103">
      <w:pPr>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五</w:t>
      </w:r>
      <w:r>
        <w:rPr>
          <w:rFonts w:ascii="Times New Roman" w:eastAsia="標楷體" w:hAnsi="Times New Roman" w:hint="eastAsia"/>
        </w:rPr>
        <w:t>)</w:t>
      </w:r>
      <w:r w:rsidRPr="006E7938">
        <w:rPr>
          <w:rFonts w:hint="eastAsia"/>
        </w:rPr>
        <w:t xml:space="preserve"> </w:t>
      </w:r>
      <w:r w:rsidRPr="006E7938">
        <w:rPr>
          <w:rFonts w:ascii="Times New Roman" w:eastAsia="標楷體" w:hAnsi="Times New Roman" w:hint="eastAsia"/>
        </w:rPr>
        <w:t>報名表</w:t>
      </w:r>
      <w:r>
        <w:rPr>
          <w:rFonts w:ascii="Times New Roman" w:eastAsia="標楷體" w:hAnsi="Times New Roman" w:hint="eastAsia"/>
        </w:rPr>
        <w:t>請</w:t>
      </w:r>
      <w:r w:rsidRPr="006E7938">
        <w:rPr>
          <w:rFonts w:ascii="Times New Roman" w:eastAsia="標楷體" w:hAnsi="Times New Roman" w:hint="eastAsia"/>
        </w:rPr>
        <w:t>email</w:t>
      </w:r>
      <w:r w:rsidRPr="006E7938">
        <w:rPr>
          <w:rFonts w:ascii="Times New Roman" w:eastAsia="標楷體" w:hAnsi="Times New Roman" w:hint="eastAsia"/>
        </w:rPr>
        <w:t>至</w:t>
      </w:r>
      <w:r w:rsidRPr="006E7938">
        <w:rPr>
          <w:rFonts w:ascii="Times New Roman" w:eastAsia="標楷體" w:hAnsi="Times New Roman" w:hint="eastAsia"/>
        </w:rPr>
        <w:t>eles7997253@gmail.com</w:t>
      </w:r>
      <w:r w:rsidRPr="006E7938">
        <w:rPr>
          <w:rFonts w:ascii="Times New Roman" w:eastAsia="標楷體" w:hAnsi="Times New Roman" w:hint="eastAsia"/>
        </w:rPr>
        <w:t>，由承辦學校審核通過後寄送線上營隊連結網址。</w:t>
      </w:r>
    </w:p>
    <w:tbl>
      <w:tblPr>
        <w:tblStyle w:val="a3"/>
        <w:tblW w:w="863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316"/>
        <w:gridCol w:w="4316"/>
      </w:tblGrid>
      <w:tr w:rsidR="00812FE4" w14:paraId="557EB3F4" w14:textId="77777777" w:rsidTr="00752DBB">
        <w:trPr>
          <w:trHeight w:val="732"/>
          <w:jc w:val="center"/>
        </w:trPr>
        <w:tc>
          <w:tcPr>
            <w:tcW w:w="4316" w:type="dxa"/>
            <w:vAlign w:val="center"/>
          </w:tcPr>
          <w:p w14:paraId="39A4C38A" w14:textId="7AEA5352" w:rsidR="00812FE4" w:rsidRDefault="00353ECE" w:rsidP="00812FE4">
            <w:pPr>
              <w:jc w:val="both"/>
              <w:rPr>
                <w:rFonts w:ascii="Times New Roman" w:eastAsia="標楷體" w:hAnsi="Times New Roman"/>
              </w:rPr>
            </w:pPr>
            <w:r>
              <w:rPr>
                <w:rFonts w:ascii="Times New Roman" w:eastAsia="標楷體" w:hAnsi="Times New Roman" w:hint="eastAsia"/>
              </w:rPr>
              <w:t>學生姓名：</w:t>
            </w:r>
          </w:p>
        </w:tc>
        <w:tc>
          <w:tcPr>
            <w:tcW w:w="4316" w:type="dxa"/>
            <w:vAlign w:val="center"/>
          </w:tcPr>
          <w:p w14:paraId="00EE6AAA" w14:textId="46BE201A" w:rsidR="00812FE4" w:rsidRDefault="00353ECE" w:rsidP="00812FE4">
            <w:pPr>
              <w:jc w:val="both"/>
              <w:rPr>
                <w:rFonts w:ascii="Times New Roman" w:eastAsia="標楷體" w:hAnsi="Times New Roman"/>
              </w:rPr>
            </w:pPr>
            <w:r>
              <w:rPr>
                <w:rFonts w:ascii="Times New Roman" w:eastAsia="標楷體" w:hAnsi="Times New Roman" w:hint="eastAsia"/>
              </w:rPr>
              <w:t>就讀：</w:t>
            </w:r>
            <w:r w:rsidR="00A4029E">
              <w:rPr>
                <w:rFonts w:ascii="Times New Roman" w:eastAsia="標楷體" w:hAnsi="Times New Roman" w:hint="eastAsia"/>
              </w:rPr>
              <w:t xml:space="preserve">     </w:t>
            </w:r>
            <w:r w:rsidR="00C306AE">
              <w:rPr>
                <w:rFonts w:ascii="Times New Roman" w:eastAsia="標楷體" w:hAnsi="Times New Roman" w:hint="eastAsia"/>
              </w:rPr>
              <w:t xml:space="preserve">  </w:t>
            </w:r>
            <w:r w:rsidR="00A4029E">
              <w:rPr>
                <w:rFonts w:ascii="Times New Roman" w:eastAsia="標楷體" w:hAnsi="Times New Roman" w:hint="eastAsia"/>
              </w:rPr>
              <w:t xml:space="preserve"> </w:t>
            </w:r>
            <w:r>
              <w:rPr>
                <w:rFonts w:ascii="Times New Roman" w:eastAsia="標楷體" w:hAnsi="Times New Roman" w:hint="eastAsia"/>
              </w:rPr>
              <w:t>國小</w:t>
            </w:r>
            <w:r w:rsidR="00A4029E">
              <w:rPr>
                <w:rFonts w:ascii="Times New Roman" w:eastAsia="標楷體" w:hAnsi="Times New Roman" w:hint="eastAsia"/>
              </w:rPr>
              <w:t xml:space="preserve">    </w:t>
            </w:r>
            <w:r>
              <w:rPr>
                <w:rFonts w:ascii="Times New Roman" w:eastAsia="標楷體" w:hAnsi="Times New Roman" w:hint="eastAsia"/>
              </w:rPr>
              <w:t>年</w:t>
            </w:r>
            <w:r w:rsidR="00A4029E">
              <w:rPr>
                <w:rFonts w:ascii="Times New Roman" w:eastAsia="標楷體" w:hAnsi="Times New Roman" w:hint="eastAsia"/>
              </w:rPr>
              <w:t xml:space="preserve">    </w:t>
            </w:r>
            <w:r>
              <w:rPr>
                <w:rFonts w:ascii="Times New Roman" w:eastAsia="標楷體" w:hAnsi="Times New Roman" w:hint="eastAsia"/>
              </w:rPr>
              <w:t>班</w:t>
            </w:r>
          </w:p>
        </w:tc>
      </w:tr>
      <w:tr w:rsidR="00C32EAA" w14:paraId="183A4221" w14:textId="77777777" w:rsidTr="00087441">
        <w:trPr>
          <w:trHeight w:val="732"/>
          <w:jc w:val="center"/>
        </w:trPr>
        <w:tc>
          <w:tcPr>
            <w:tcW w:w="8632" w:type="dxa"/>
            <w:gridSpan w:val="2"/>
            <w:vAlign w:val="center"/>
          </w:tcPr>
          <w:p w14:paraId="22A46819" w14:textId="4BBBB10F" w:rsidR="00C32EAA" w:rsidRDefault="00C32EAA" w:rsidP="00812FE4">
            <w:pPr>
              <w:jc w:val="both"/>
              <w:rPr>
                <w:rFonts w:ascii="Times New Roman" w:eastAsia="標楷體" w:hAnsi="Times New Roman"/>
              </w:rPr>
            </w:pPr>
            <w:r>
              <w:rPr>
                <w:rFonts w:ascii="Times New Roman" w:eastAsia="標楷體" w:hAnsi="Times New Roman" w:hint="eastAsia"/>
              </w:rPr>
              <w:t>e</w:t>
            </w:r>
            <w:r>
              <w:rPr>
                <w:rFonts w:ascii="Times New Roman" w:eastAsia="標楷體" w:hAnsi="Times New Roman"/>
              </w:rPr>
              <w:t>-mail</w:t>
            </w:r>
            <w:r>
              <w:rPr>
                <w:rFonts w:ascii="Times New Roman" w:eastAsia="標楷體" w:hAnsi="Times New Roman" w:hint="eastAsia"/>
              </w:rPr>
              <w:t>信箱：</w:t>
            </w:r>
          </w:p>
        </w:tc>
      </w:tr>
      <w:tr w:rsidR="00A825F2" w14:paraId="500F72BD" w14:textId="77777777" w:rsidTr="00C32EAA">
        <w:trPr>
          <w:trHeight w:val="1950"/>
          <w:jc w:val="center"/>
        </w:trPr>
        <w:tc>
          <w:tcPr>
            <w:tcW w:w="8632" w:type="dxa"/>
            <w:gridSpan w:val="2"/>
          </w:tcPr>
          <w:p w14:paraId="2135938C" w14:textId="7D23D042" w:rsidR="00752DBB" w:rsidRPr="00752DBB" w:rsidRDefault="00752DBB" w:rsidP="00752DBB">
            <w:pPr>
              <w:jc w:val="both"/>
              <w:rPr>
                <w:rFonts w:ascii="Times New Roman" w:eastAsia="標楷體" w:hAnsi="Times New Roman"/>
                <w:szCs w:val="24"/>
              </w:rPr>
            </w:pPr>
            <w:r>
              <w:rPr>
                <w:rFonts w:ascii="Times New Roman" w:eastAsia="標楷體" w:hAnsi="Times New Roman" w:hint="eastAsia"/>
                <w:bCs/>
                <w:szCs w:val="24"/>
              </w:rPr>
              <w:t>請以</w:t>
            </w:r>
            <w:r>
              <w:rPr>
                <w:rFonts w:ascii="Times New Roman" w:eastAsia="標楷體" w:hAnsi="Times New Roman" w:hint="eastAsia"/>
                <w:bCs/>
                <w:szCs w:val="24"/>
              </w:rPr>
              <w:t>100</w:t>
            </w:r>
            <w:r>
              <w:rPr>
                <w:rFonts w:ascii="Times New Roman" w:eastAsia="標楷體" w:hAnsi="Times New Roman" w:hint="eastAsia"/>
                <w:bCs/>
                <w:szCs w:val="24"/>
              </w:rPr>
              <w:t>字以內簡要說明</w:t>
            </w:r>
            <w:r w:rsidRPr="00752DBB">
              <w:rPr>
                <w:rFonts w:ascii="Times New Roman" w:eastAsia="標楷體" w:hAnsi="Times New Roman" w:hint="eastAsia"/>
                <w:bCs/>
                <w:szCs w:val="24"/>
              </w:rPr>
              <w:t>我想參加英語解說營的原因</w:t>
            </w:r>
            <w:r w:rsidR="00A825F2" w:rsidRPr="00752DBB">
              <w:rPr>
                <w:rFonts w:ascii="Times New Roman" w:eastAsia="標楷體" w:hAnsi="Times New Roman" w:hint="eastAsia"/>
                <w:bCs/>
                <w:szCs w:val="24"/>
              </w:rPr>
              <w:t>：</w:t>
            </w:r>
            <w:r w:rsidRPr="00752DBB">
              <w:rPr>
                <w:rFonts w:ascii="Times New Roman" w:eastAsia="標楷體" w:hAnsi="Times New Roman"/>
                <w:szCs w:val="24"/>
              </w:rPr>
              <w:t xml:space="preserve"> </w:t>
            </w:r>
          </w:p>
          <w:p w14:paraId="3C16C1A4" w14:textId="3AD09A4D" w:rsidR="00A825F2" w:rsidRPr="00752DBB" w:rsidRDefault="00A825F2" w:rsidP="00752DBB">
            <w:pPr>
              <w:ind w:firstLineChars="480" w:firstLine="1152"/>
              <w:jc w:val="both"/>
              <w:rPr>
                <w:rFonts w:ascii="Times New Roman" w:eastAsia="標楷體" w:hAnsi="Times New Roman"/>
                <w:szCs w:val="24"/>
              </w:rPr>
            </w:pPr>
          </w:p>
        </w:tc>
      </w:tr>
    </w:tbl>
    <w:p w14:paraId="62E08624" w14:textId="2F59E611" w:rsidR="00A4029E" w:rsidRDefault="00A4029E"/>
    <w:tbl>
      <w:tblPr>
        <w:tblStyle w:val="a3"/>
        <w:tblW w:w="863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316"/>
        <w:gridCol w:w="4316"/>
      </w:tblGrid>
      <w:tr w:rsidR="00A4029E" w14:paraId="0B1155F1" w14:textId="77777777" w:rsidTr="00752DBB">
        <w:trPr>
          <w:trHeight w:val="842"/>
          <w:jc w:val="center"/>
        </w:trPr>
        <w:tc>
          <w:tcPr>
            <w:tcW w:w="8632" w:type="dxa"/>
            <w:gridSpan w:val="2"/>
            <w:vAlign w:val="center"/>
          </w:tcPr>
          <w:p w14:paraId="4007ECB9" w14:textId="594243C3" w:rsidR="00A4029E" w:rsidRPr="00752DBB" w:rsidRDefault="00A4029E" w:rsidP="00752DBB">
            <w:pPr>
              <w:snapToGrid w:val="0"/>
              <w:spacing w:line="240" w:lineRule="atLeast"/>
              <w:jc w:val="both"/>
              <w:rPr>
                <w:rFonts w:ascii="Times New Roman" w:eastAsia="標楷體" w:hAnsi="Times New Roman"/>
                <w:bCs/>
                <w:szCs w:val="24"/>
              </w:rPr>
            </w:pPr>
            <w:r w:rsidRPr="00752DBB">
              <w:rPr>
                <w:rFonts w:ascii="標楷體" w:eastAsia="標楷體" w:hAnsi="標楷體" w:hint="eastAsia"/>
                <w:bCs/>
                <w:szCs w:val="24"/>
              </w:rPr>
              <w:t>我已瞭解</w:t>
            </w:r>
            <w:r w:rsidR="006F71AF" w:rsidRPr="00752DBB">
              <w:rPr>
                <w:rFonts w:ascii="標楷體" w:eastAsia="標楷體" w:hAnsi="標楷體" w:hint="eastAsia"/>
                <w:bCs/>
                <w:szCs w:val="24"/>
              </w:rPr>
              <w:t>活動內容</w:t>
            </w:r>
            <w:r w:rsidRPr="00752DBB">
              <w:rPr>
                <w:rFonts w:ascii="標楷體" w:eastAsia="標楷體" w:hAnsi="標楷體" w:hint="eastAsia"/>
                <w:bCs/>
                <w:szCs w:val="24"/>
              </w:rPr>
              <w:t>，同意孩子報名參加</w:t>
            </w:r>
            <w:r w:rsidR="00752DBB" w:rsidRPr="00752DBB">
              <w:rPr>
                <w:rFonts w:ascii="標楷體" w:eastAsia="標楷體" w:hAnsi="標楷體" w:hint="eastAsia"/>
                <w:bCs/>
                <w:szCs w:val="24"/>
              </w:rPr>
              <w:t>長榮百合國小辦理「外籍英語教師暑期線上營隊」</w:t>
            </w:r>
            <w:r w:rsidRPr="00752DBB">
              <w:rPr>
                <w:rFonts w:ascii="Times New Roman" w:eastAsia="標楷體" w:hAnsi="Times New Roman" w:hint="eastAsia"/>
                <w:bCs/>
                <w:szCs w:val="24"/>
              </w:rPr>
              <w:t>活動。</w:t>
            </w:r>
          </w:p>
        </w:tc>
      </w:tr>
      <w:tr w:rsidR="00812FE4" w14:paraId="1D44A4FC" w14:textId="77777777" w:rsidTr="001E1341">
        <w:trPr>
          <w:trHeight w:val="850"/>
          <w:jc w:val="center"/>
        </w:trPr>
        <w:tc>
          <w:tcPr>
            <w:tcW w:w="4316" w:type="dxa"/>
            <w:vAlign w:val="center"/>
          </w:tcPr>
          <w:p w14:paraId="1DC709D3" w14:textId="2407B5EE" w:rsidR="00812FE4" w:rsidRDefault="00353ECE" w:rsidP="00812FE4">
            <w:pPr>
              <w:jc w:val="both"/>
              <w:rPr>
                <w:rFonts w:ascii="Times New Roman" w:eastAsia="標楷體" w:hAnsi="Times New Roman"/>
              </w:rPr>
            </w:pPr>
            <w:r>
              <w:rPr>
                <w:rFonts w:ascii="Times New Roman" w:eastAsia="標楷體" w:hAnsi="Times New Roman" w:hint="eastAsia"/>
              </w:rPr>
              <w:t>家長簽名：</w:t>
            </w:r>
          </w:p>
        </w:tc>
        <w:tc>
          <w:tcPr>
            <w:tcW w:w="4316" w:type="dxa"/>
            <w:vAlign w:val="center"/>
          </w:tcPr>
          <w:p w14:paraId="77D0B88B" w14:textId="23C2DE14" w:rsidR="00812FE4" w:rsidRDefault="00A4029E" w:rsidP="00812FE4">
            <w:pPr>
              <w:jc w:val="both"/>
              <w:rPr>
                <w:rFonts w:ascii="Times New Roman" w:eastAsia="標楷體" w:hAnsi="Times New Roman"/>
              </w:rPr>
            </w:pPr>
            <w:r>
              <w:rPr>
                <w:rFonts w:ascii="Times New Roman" w:eastAsia="標楷體" w:hAnsi="Times New Roman" w:hint="eastAsia"/>
              </w:rPr>
              <w:t>與孩子的關係：</w:t>
            </w:r>
          </w:p>
        </w:tc>
      </w:tr>
      <w:tr w:rsidR="00A4029E" w14:paraId="77452E5C" w14:textId="77777777" w:rsidTr="001E1341">
        <w:trPr>
          <w:trHeight w:val="850"/>
          <w:jc w:val="center"/>
        </w:trPr>
        <w:tc>
          <w:tcPr>
            <w:tcW w:w="8632" w:type="dxa"/>
            <w:gridSpan w:val="2"/>
            <w:vAlign w:val="center"/>
          </w:tcPr>
          <w:p w14:paraId="7E78B1AD" w14:textId="5139B676" w:rsidR="00A4029E" w:rsidRDefault="00A4029E" w:rsidP="00812FE4">
            <w:pPr>
              <w:jc w:val="both"/>
              <w:rPr>
                <w:rFonts w:ascii="Times New Roman" w:eastAsia="標楷體" w:hAnsi="Times New Roman"/>
              </w:rPr>
            </w:pPr>
            <w:r>
              <w:rPr>
                <w:rFonts w:ascii="Times New Roman" w:eastAsia="標楷體" w:hAnsi="Times New Roman" w:hint="eastAsia"/>
              </w:rPr>
              <w:t>緊急連絡電話：</w:t>
            </w:r>
          </w:p>
        </w:tc>
      </w:tr>
    </w:tbl>
    <w:p w14:paraId="62F41400" w14:textId="77777777" w:rsidR="006F71AF" w:rsidRPr="00812FE4" w:rsidRDefault="006F71AF" w:rsidP="00812FE4">
      <w:pPr>
        <w:jc w:val="center"/>
        <w:rPr>
          <w:rFonts w:ascii="Times New Roman" w:eastAsia="標楷體" w:hAnsi="Times New Roman"/>
        </w:rPr>
      </w:pPr>
    </w:p>
    <w:tbl>
      <w:tblPr>
        <w:tblStyle w:val="a3"/>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9"/>
        <w:gridCol w:w="2930"/>
        <w:gridCol w:w="2930"/>
      </w:tblGrid>
      <w:tr w:rsidR="00A4029E" w14:paraId="0E266157" w14:textId="77777777" w:rsidTr="001E1341">
        <w:trPr>
          <w:jc w:val="center"/>
        </w:trPr>
        <w:tc>
          <w:tcPr>
            <w:tcW w:w="2929" w:type="dxa"/>
          </w:tcPr>
          <w:p w14:paraId="11E55BF6" w14:textId="4786750A" w:rsidR="00A4029E" w:rsidRDefault="00A4029E" w:rsidP="00812FE4">
            <w:pPr>
              <w:rPr>
                <w:rFonts w:ascii="Times New Roman" w:eastAsia="標楷體" w:hAnsi="Times New Roman"/>
              </w:rPr>
            </w:pPr>
            <w:r>
              <w:rPr>
                <w:rFonts w:ascii="Times New Roman" w:eastAsia="標楷體" w:hAnsi="Times New Roman" w:hint="eastAsia"/>
              </w:rPr>
              <w:t>承辦教師：</w:t>
            </w:r>
            <w:r w:rsidR="00752DBB">
              <w:rPr>
                <w:rFonts w:ascii="Times New Roman" w:eastAsia="標楷體" w:hAnsi="Times New Roman" w:hint="eastAsia"/>
              </w:rPr>
              <w:t>柳曉瑜</w:t>
            </w:r>
          </w:p>
        </w:tc>
        <w:tc>
          <w:tcPr>
            <w:tcW w:w="2930" w:type="dxa"/>
          </w:tcPr>
          <w:p w14:paraId="2705B1C1" w14:textId="64E0925A" w:rsidR="00A4029E" w:rsidRDefault="00A4029E" w:rsidP="00812FE4">
            <w:pPr>
              <w:rPr>
                <w:rFonts w:ascii="Times New Roman" w:eastAsia="標楷體" w:hAnsi="Times New Roman"/>
              </w:rPr>
            </w:pPr>
            <w:r>
              <w:rPr>
                <w:rFonts w:ascii="Times New Roman" w:eastAsia="標楷體" w:hAnsi="Times New Roman" w:hint="eastAsia"/>
              </w:rPr>
              <w:t>教導主任：</w:t>
            </w:r>
            <w:r w:rsidR="00752DBB">
              <w:rPr>
                <w:rFonts w:ascii="Times New Roman" w:eastAsia="標楷體" w:hAnsi="Times New Roman" w:hint="eastAsia"/>
              </w:rPr>
              <w:t>蔡國</w:t>
            </w:r>
            <w:r w:rsidR="005E3B2B">
              <w:rPr>
                <w:rFonts w:ascii="Times New Roman" w:eastAsia="標楷體" w:hAnsi="Times New Roman" w:hint="eastAsia"/>
              </w:rPr>
              <w:t>興</w:t>
            </w:r>
          </w:p>
        </w:tc>
        <w:tc>
          <w:tcPr>
            <w:tcW w:w="2930" w:type="dxa"/>
          </w:tcPr>
          <w:p w14:paraId="2080F43C" w14:textId="0056F253" w:rsidR="00A4029E" w:rsidRDefault="00A4029E" w:rsidP="00812FE4">
            <w:pPr>
              <w:rPr>
                <w:rFonts w:ascii="Times New Roman" w:eastAsia="標楷體" w:hAnsi="Times New Roman"/>
              </w:rPr>
            </w:pPr>
            <w:r>
              <w:rPr>
                <w:rFonts w:ascii="Times New Roman" w:eastAsia="標楷體" w:hAnsi="Times New Roman" w:hint="eastAsia"/>
              </w:rPr>
              <w:t>校長：</w:t>
            </w:r>
            <w:r w:rsidR="00752DBB">
              <w:rPr>
                <w:rFonts w:ascii="Times New Roman" w:eastAsia="標楷體" w:hAnsi="Times New Roman" w:hint="eastAsia"/>
              </w:rPr>
              <w:t>陳世聰</w:t>
            </w:r>
          </w:p>
        </w:tc>
      </w:tr>
    </w:tbl>
    <w:p w14:paraId="04AE2BDE" w14:textId="7A4F9924" w:rsidR="00812FE4" w:rsidRPr="00812FE4" w:rsidRDefault="00812FE4" w:rsidP="00752DBB">
      <w:pPr>
        <w:rPr>
          <w:rFonts w:ascii="Times New Roman" w:eastAsia="標楷體" w:hAnsi="Times New Roman"/>
        </w:rPr>
      </w:pPr>
    </w:p>
    <w:sectPr w:rsidR="00812FE4" w:rsidRPr="00812FE4" w:rsidSect="001E1341">
      <w:pgSz w:w="11906" w:h="16838"/>
      <w:pgMar w:top="1440"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D3BFF" w14:textId="77777777" w:rsidR="00BE76A3" w:rsidRDefault="00BE76A3" w:rsidP="00C32EAA">
      <w:r>
        <w:separator/>
      </w:r>
    </w:p>
  </w:endnote>
  <w:endnote w:type="continuationSeparator" w:id="0">
    <w:p w14:paraId="566B422A" w14:textId="77777777" w:rsidR="00BE76A3" w:rsidRDefault="00BE76A3" w:rsidP="00C32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altName w:val="Microsoft Sans Serif"/>
    <w:panose1 w:val="020B03040202020202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Angsana New">
    <w:altName w:val="Leelawadee UI"/>
    <w:panose1 w:val="02020603050405020304"/>
    <w:charset w:val="DE"/>
    <w:family w:val="roman"/>
    <w:notTrueType/>
    <w:pitch w:val="variable"/>
    <w:sig w:usb0="01000000" w:usb1="00000000" w:usb2="00000000" w:usb3="00000000" w:csb0="0001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07E80B" w14:textId="77777777" w:rsidR="00BE76A3" w:rsidRDefault="00BE76A3" w:rsidP="00C32EAA">
      <w:r>
        <w:separator/>
      </w:r>
    </w:p>
  </w:footnote>
  <w:footnote w:type="continuationSeparator" w:id="0">
    <w:p w14:paraId="38F9E5C4" w14:textId="77777777" w:rsidR="00BE76A3" w:rsidRDefault="00BE76A3" w:rsidP="00C32E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ADE"/>
    <w:rsid w:val="000642DF"/>
    <w:rsid w:val="000946DF"/>
    <w:rsid w:val="000D536B"/>
    <w:rsid w:val="000D5725"/>
    <w:rsid w:val="00193103"/>
    <w:rsid w:val="001E1341"/>
    <w:rsid w:val="0021017B"/>
    <w:rsid w:val="002A1AA1"/>
    <w:rsid w:val="002B76E4"/>
    <w:rsid w:val="002B7C7E"/>
    <w:rsid w:val="003534FA"/>
    <w:rsid w:val="00353ECE"/>
    <w:rsid w:val="00403C6D"/>
    <w:rsid w:val="00517FC2"/>
    <w:rsid w:val="00521558"/>
    <w:rsid w:val="0053031F"/>
    <w:rsid w:val="005E3B2B"/>
    <w:rsid w:val="00682DB1"/>
    <w:rsid w:val="006E7938"/>
    <w:rsid w:val="006F71AF"/>
    <w:rsid w:val="00752DBB"/>
    <w:rsid w:val="0077597A"/>
    <w:rsid w:val="00805408"/>
    <w:rsid w:val="00812FE4"/>
    <w:rsid w:val="00925A6C"/>
    <w:rsid w:val="00950EAC"/>
    <w:rsid w:val="00A4029E"/>
    <w:rsid w:val="00A825F2"/>
    <w:rsid w:val="00AF2162"/>
    <w:rsid w:val="00AF6888"/>
    <w:rsid w:val="00BE76A3"/>
    <w:rsid w:val="00C16086"/>
    <w:rsid w:val="00C306AE"/>
    <w:rsid w:val="00C32EAA"/>
    <w:rsid w:val="00C7699A"/>
    <w:rsid w:val="00D459E9"/>
    <w:rsid w:val="00D91783"/>
    <w:rsid w:val="00D97408"/>
    <w:rsid w:val="00DA2ADE"/>
    <w:rsid w:val="00E45D21"/>
    <w:rsid w:val="00F7634D"/>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89C94"/>
  <w15:docId w15:val="{E84ECA1B-CFF3-48E5-BB05-74181914B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2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D536B"/>
    <w:pPr>
      <w:ind w:leftChars="200" w:left="480"/>
    </w:pPr>
  </w:style>
  <w:style w:type="paragraph" w:styleId="a5">
    <w:name w:val="header"/>
    <w:basedOn w:val="a"/>
    <w:link w:val="a6"/>
    <w:uiPriority w:val="99"/>
    <w:unhideWhenUsed/>
    <w:rsid w:val="00C32EAA"/>
    <w:pPr>
      <w:tabs>
        <w:tab w:val="center" w:pos="4153"/>
        <w:tab w:val="right" w:pos="8306"/>
      </w:tabs>
      <w:snapToGrid w:val="0"/>
    </w:pPr>
    <w:rPr>
      <w:sz w:val="20"/>
      <w:szCs w:val="20"/>
    </w:rPr>
  </w:style>
  <w:style w:type="character" w:customStyle="1" w:styleId="a6">
    <w:name w:val="頁首 字元"/>
    <w:basedOn w:val="a0"/>
    <w:link w:val="a5"/>
    <w:uiPriority w:val="99"/>
    <w:rsid w:val="00C32EAA"/>
    <w:rPr>
      <w:sz w:val="20"/>
      <w:szCs w:val="20"/>
    </w:rPr>
  </w:style>
  <w:style w:type="paragraph" w:styleId="a7">
    <w:name w:val="footer"/>
    <w:basedOn w:val="a"/>
    <w:link w:val="a8"/>
    <w:uiPriority w:val="99"/>
    <w:unhideWhenUsed/>
    <w:rsid w:val="00C32EAA"/>
    <w:pPr>
      <w:tabs>
        <w:tab w:val="center" w:pos="4153"/>
        <w:tab w:val="right" w:pos="8306"/>
      </w:tabs>
      <w:snapToGrid w:val="0"/>
    </w:pPr>
    <w:rPr>
      <w:sz w:val="20"/>
      <w:szCs w:val="20"/>
    </w:rPr>
  </w:style>
  <w:style w:type="character" w:customStyle="1" w:styleId="a8">
    <w:name w:val="頁尾 字元"/>
    <w:basedOn w:val="a0"/>
    <w:link w:val="a7"/>
    <w:uiPriority w:val="99"/>
    <w:rsid w:val="00C32EA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1462</Characters>
  <Application>Microsoft Office Word</Application>
  <DocSecurity>0</DocSecurity>
  <Lines>12</Lines>
  <Paragraphs>3</Paragraphs>
  <ScaleCrop>false</ScaleCrop>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huihua cheng</dc:creator>
  <cp:lastModifiedBy>user</cp:lastModifiedBy>
  <cp:revision>2</cp:revision>
  <cp:lastPrinted>2021-01-06T22:59:00Z</cp:lastPrinted>
  <dcterms:created xsi:type="dcterms:W3CDTF">2021-07-01T06:41:00Z</dcterms:created>
  <dcterms:modified xsi:type="dcterms:W3CDTF">2021-07-01T06:41:00Z</dcterms:modified>
</cp:coreProperties>
</file>