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446" w:rsidRPr="00DE559E" w:rsidRDefault="00D07446" w:rsidP="00D07446">
      <w:pPr>
        <w:rPr>
          <w:rFonts w:ascii="標楷體" w:eastAsia="標楷體" w:hAnsi="標楷體" w:cs="標楷體"/>
          <w:sz w:val="32"/>
          <w:szCs w:val="32"/>
        </w:rPr>
      </w:pPr>
      <w:r w:rsidRPr="00DE559E">
        <w:rPr>
          <w:rFonts w:ascii="標楷體" w:eastAsia="標楷體" w:hAnsi="標楷體" w:cs="標楷體" w:hint="eastAsia"/>
          <w:sz w:val="32"/>
          <w:szCs w:val="32"/>
        </w:rPr>
        <w:t>附件</w:t>
      </w:r>
    </w:p>
    <w:p w:rsidR="00D07446" w:rsidRPr="00DE559E" w:rsidRDefault="00D07446" w:rsidP="00D07446">
      <w:pPr>
        <w:jc w:val="center"/>
        <w:rPr>
          <w:rFonts w:ascii="標楷體" w:eastAsia="標楷體" w:hAnsi="標楷體"/>
        </w:rPr>
      </w:pPr>
      <w:bookmarkStart w:id="0" w:name="_GoBack"/>
      <w:r w:rsidRPr="00DE559E">
        <w:rPr>
          <w:rFonts w:ascii="標楷體" w:eastAsia="標楷體" w:hAnsi="標楷體" w:cs="標楷體"/>
          <w:sz w:val="32"/>
          <w:szCs w:val="32"/>
        </w:rPr>
        <w:t>屏東縣教育產業工會</w:t>
      </w:r>
      <w:r w:rsidRPr="00DE559E">
        <w:rPr>
          <w:rFonts w:ascii="標楷體" w:eastAsia="標楷體" w:hAnsi="標楷體" w:cs="標楷體" w:hint="eastAsia"/>
          <w:sz w:val="32"/>
          <w:szCs w:val="32"/>
        </w:rPr>
        <w:t>暑假期間</w:t>
      </w:r>
      <w:r w:rsidRPr="00DE559E">
        <w:rPr>
          <w:rFonts w:ascii="標楷體" w:eastAsia="標楷體" w:hAnsi="標楷體" w:cs="標楷體"/>
          <w:sz w:val="32"/>
          <w:szCs w:val="32"/>
        </w:rPr>
        <w:t>教師增能研習資訊</w:t>
      </w:r>
    </w:p>
    <w:tbl>
      <w:tblPr>
        <w:tblStyle w:val="a3"/>
        <w:tblW w:w="10367" w:type="dxa"/>
        <w:tblLook w:val="04A0" w:firstRow="1" w:lastRow="0" w:firstColumn="1" w:lastColumn="0" w:noHBand="0" w:noVBand="1"/>
      </w:tblPr>
      <w:tblGrid>
        <w:gridCol w:w="2159"/>
        <w:gridCol w:w="1193"/>
        <w:gridCol w:w="2736"/>
        <w:gridCol w:w="1686"/>
        <w:gridCol w:w="1887"/>
        <w:gridCol w:w="706"/>
      </w:tblGrid>
      <w:tr w:rsidR="00D07446" w:rsidRPr="00DE559E" w:rsidTr="00655259">
        <w:tc>
          <w:tcPr>
            <w:tcW w:w="2159" w:type="dxa"/>
            <w:vAlign w:val="center"/>
          </w:tcPr>
          <w:bookmarkEnd w:id="0"/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研習名稱</w:t>
            </w:r>
          </w:p>
        </w:tc>
        <w:tc>
          <w:tcPr>
            <w:tcW w:w="1193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課程編號</w:t>
            </w:r>
          </w:p>
        </w:tc>
        <w:tc>
          <w:tcPr>
            <w:tcW w:w="273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日期</w:t>
            </w:r>
          </w:p>
        </w:tc>
        <w:tc>
          <w:tcPr>
            <w:tcW w:w="168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時間</w:t>
            </w:r>
          </w:p>
        </w:tc>
        <w:tc>
          <w:tcPr>
            <w:tcW w:w="1887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地點</w:t>
            </w:r>
          </w:p>
        </w:tc>
        <w:tc>
          <w:tcPr>
            <w:tcW w:w="70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備註</w:t>
            </w:r>
          </w:p>
        </w:tc>
      </w:tr>
      <w:tr w:rsidR="00D07446" w:rsidRPr="00DE559E" w:rsidTr="00655259">
        <w:tc>
          <w:tcPr>
            <w:tcW w:w="2159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哲學家如何思考</w:t>
            </w:r>
          </w:p>
        </w:tc>
        <w:tc>
          <w:tcPr>
            <w:tcW w:w="1193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3460787</w:t>
            </w:r>
          </w:p>
        </w:tc>
        <w:tc>
          <w:tcPr>
            <w:tcW w:w="273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111/8/5(五)</w:t>
            </w:r>
          </w:p>
        </w:tc>
        <w:tc>
          <w:tcPr>
            <w:tcW w:w="168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10:30-15:30</w:t>
            </w:r>
          </w:p>
        </w:tc>
        <w:tc>
          <w:tcPr>
            <w:tcW w:w="1887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 xml:space="preserve">屏東縣政府 </w:t>
            </w:r>
          </w:p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南棟304會議室</w:t>
            </w:r>
          </w:p>
        </w:tc>
        <w:tc>
          <w:tcPr>
            <w:tcW w:w="70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D07446" w:rsidRPr="00DE559E" w:rsidTr="00655259">
        <w:tc>
          <w:tcPr>
            <w:tcW w:w="2159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紅樓夢人物所交織的命運觀點</w:t>
            </w:r>
          </w:p>
        </w:tc>
        <w:tc>
          <w:tcPr>
            <w:tcW w:w="1193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3460863</w:t>
            </w:r>
          </w:p>
        </w:tc>
        <w:tc>
          <w:tcPr>
            <w:tcW w:w="273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111/8/11(四)</w:t>
            </w:r>
          </w:p>
        </w:tc>
        <w:tc>
          <w:tcPr>
            <w:tcW w:w="168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09:30-16:00</w:t>
            </w:r>
          </w:p>
        </w:tc>
        <w:tc>
          <w:tcPr>
            <w:tcW w:w="1887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 xml:space="preserve">屏東縣政府 </w:t>
            </w:r>
          </w:p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南棟304會議室</w:t>
            </w:r>
          </w:p>
        </w:tc>
        <w:tc>
          <w:tcPr>
            <w:tcW w:w="70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D07446" w:rsidRPr="00DE559E" w:rsidTr="00655259">
        <w:tc>
          <w:tcPr>
            <w:tcW w:w="2159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教科書隱藏的奧秘</w:t>
            </w:r>
          </w:p>
        </w:tc>
        <w:tc>
          <w:tcPr>
            <w:tcW w:w="1193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3460884</w:t>
            </w:r>
          </w:p>
        </w:tc>
        <w:tc>
          <w:tcPr>
            <w:tcW w:w="273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111/8/15(一)-8/16(二)</w:t>
            </w:r>
          </w:p>
        </w:tc>
        <w:tc>
          <w:tcPr>
            <w:tcW w:w="168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09:00-16:00</w:t>
            </w:r>
          </w:p>
        </w:tc>
        <w:tc>
          <w:tcPr>
            <w:tcW w:w="1887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 xml:space="preserve">屏東縣政府 </w:t>
            </w:r>
          </w:p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北棟304會議室</w:t>
            </w:r>
          </w:p>
        </w:tc>
        <w:tc>
          <w:tcPr>
            <w:tcW w:w="70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D07446" w:rsidRPr="00DE559E" w:rsidTr="00655259">
        <w:tc>
          <w:tcPr>
            <w:tcW w:w="2159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閱讀的真實情境與真實問題</w:t>
            </w:r>
          </w:p>
        </w:tc>
        <w:tc>
          <w:tcPr>
            <w:tcW w:w="1193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3460901</w:t>
            </w:r>
          </w:p>
        </w:tc>
        <w:tc>
          <w:tcPr>
            <w:tcW w:w="273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111/8/18(四)</w:t>
            </w:r>
          </w:p>
        </w:tc>
        <w:tc>
          <w:tcPr>
            <w:tcW w:w="168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09:00-16:30</w:t>
            </w:r>
          </w:p>
        </w:tc>
        <w:tc>
          <w:tcPr>
            <w:tcW w:w="1887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 xml:space="preserve">屏東縣政府 </w:t>
            </w:r>
          </w:p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南棟304會議室</w:t>
            </w:r>
          </w:p>
        </w:tc>
        <w:tc>
          <w:tcPr>
            <w:tcW w:w="70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D07446" w:rsidRPr="00DE559E" w:rsidTr="00655259">
        <w:tc>
          <w:tcPr>
            <w:tcW w:w="2159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新課綱國語文閱讀、寫作教學指導</w:t>
            </w:r>
          </w:p>
        </w:tc>
        <w:tc>
          <w:tcPr>
            <w:tcW w:w="1193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3460904</w:t>
            </w:r>
          </w:p>
        </w:tc>
        <w:tc>
          <w:tcPr>
            <w:tcW w:w="273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111/8/22(一)</w:t>
            </w:r>
          </w:p>
        </w:tc>
        <w:tc>
          <w:tcPr>
            <w:tcW w:w="168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</w:rPr>
              <w:t>09:00-16:00</w:t>
            </w:r>
          </w:p>
        </w:tc>
        <w:tc>
          <w:tcPr>
            <w:tcW w:w="1887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屏東縣政府</w:t>
            </w:r>
          </w:p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DE559E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南棟304會議室</w:t>
            </w:r>
          </w:p>
        </w:tc>
        <w:tc>
          <w:tcPr>
            <w:tcW w:w="706" w:type="dxa"/>
            <w:vAlign w:val="center"/>
          </w:tcPr>
          <w:p w:rsidR="00D07446" w:rsidRPr="00DE559E" w:rsidRDefault="00D07446" w:rsidP="0065525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D07446" w:rsidRPr="002E332F" w:rsidRDefault="00D07446" w:rsidP="00D07446"/>
    <w:p w:rsidR="00415C46" w:rsidRPr="00D07446" w:rsidRDefault="00415C46"/>
    <w:sectPr w:rsidR="00415C46" w:rsidRPr="00D07446" w:rsidSect="00DE559E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46"/>
    <w:rsid w:val="00026E50"/>
    <w:rsid w:val="000351C9"/>
    <w:rsid w:val="00037FB4"/>
    <w:rsid w:val="00062180"/>
    <w:rsid w:val="000F00F4"/>
    <w:rsid w:val="00104D6C"/>
    <w:rsid w:val="001079A9"/>
    <w:rsid w:val="001328F9"/>
    <w:rsid w:val="00176E29"/>
    <w:rsid w:val="001939A7"/>
    <w:rsid w:val="001B6C81"/>
    <w:rsid w:val="001C074C"/>
    <w:rsid w:val="001D1459"/>
    <w:rsid w:val="00210CB9"/>
    <w:rsid w:val="00215501"/>
    <w:rsid w:val="002363E3"/>
    <w:rsid w:val="00277ED7"/>
    <w:rsid w:val="0029342D"/>
    <w:rsid w:val="002F0A34"/>
    <w:rsid w:val="00331B30"/>
    <w:rsid w:val="003326EF"/>
    <w:rsid w:val="003632FE"/>
    <w:rsid w:val="00377DA6"/>
    <w:rsid w:val="003803E8"/>
    <w:rsid w:val="00391F19"/>
    <w:rsid w:val="003B4380"/>
    <w:rsid w:val="00415C46"/>
    <w:rsid w:val="00425881"/>
    <w:rsid w:val="00555D7D"/>
    <w:rsid w:val="00577B80"/>
    <w:rsid w:val="005A38A5"/>
    <w:rsid w:val="005B79A4"/>
    <w:rsid w:val="005D26BA"/>
    <w:rsid w:val="006176B9"/>
    <w:rsid w:val="006367A8"/>
    <w:rsid w:val="00652C26"/>
    <w:rsid w:val="006535C5"/>
    <w:rsid w:val="006802F3"/>
    <w:rsid w:val="006873C9"/>
    <w:rsid w:val="006A698A"/>
    <w:rsid w:val="006A6C74"/>
    <w:rsid w:val="007521F8"/>
    <w:rsid w:val="00760E6B"/>
    <w:rsid w:val="007611BB"/>
    <w:rsid w:val="00767BFF"/>
    <w:rsid w:val="00781268"/>
    <w:rsid w:val="007B2DAE"/>
    <w:rsid w:val="007C5D2A"/>
    <w:rsid w:val="007D17F4"/>
    <w:rsid w:val="007E17A5"/>
    <w:rsid w:val="0081202B"/>
    <w:rsid w:val="008156C8"/>
    <w:rsid w:val="0082255B"/>
    <w:rsid w:val="00854417"/>
    <w:rsid w:val="008828F4"/>
    <w:rsid w:val="00884D38"/>
    <w:rsid w:val="0089541D"/>
    <w:rsid w:val="008E0913"/>
    <w:rsid w:val="008E5BEB"/>
    <w:rsid w:val="00906961"/>
    <w:rsid w:val="00922541"/>
    <w:rsid w:val="00936524"/>
    <w:rsid w:val="00942923"/>
    <w:rsid w:val="0097722B"/>
    <w:rsid w:val="009952A1"/>
    <w:rsid w:val="009C5AF9"/>
    <w:rsid w:val="00A27244"/>
    <w:rsid w:val="00A612BE"/>
    <w:rsid w:val="00AD3B3B"/>
    <w:rsid w:val="00AE1A98"/>
    <w:rsid w:val="00B43BF4"/>
    <w:rsid w:val="00B50DAD"/>
    <w:rsid w:val="00BA100E"/>
    <w:rsid w:val="00BA7F04"/>
    <w:rsid w:val="00BB302B"/>
    <w:rsid w:val="00BD16EC"/>
    <w:rsid w:val="00BD267D"/>
    <w:rsid w:val="00C043A4"/>
    <w:rsid w:val="00C17995"/>
    <w:rsid w:val="00C20AB7"/>
    <w:rsid w:val="00C53780"/>
    <w:rsid w:val="00C94A6B"/>
    <w:rsid w:val="00CB009D"/>
    <w:rsid w:val="00CC432F"/>
    <w:rsid w:val="00CC4A26"/>
    <w:rsid w:val="00D01210"/>
    <w:rsid w:val="00D04B68"/>
    <w:rsid w:val="00D07446"/>
    <w:rsid w:val="00D078A3"/>
    <w:rsid w:val="00D65CCF"/>
    <w:rsid w:val="00D911EF"/>
    <w:rsid w:val="00DB3832"/>
    <w:rsid w:val="00DB5A3D"/>
    <w:rsid w:val="00DB78FF"/>
    <w:rsid w:val="00E00C2D"/>
    <w:rsid w:val="00E34A71"/>
    <w:rsid w:val="00E41A0A"/>
    <w:rsid w:val="00E4568A"/>
    <w:rsid w:val="00E602A1"/>
    <w:rsid w:val="00E8523B"/>
    <w:rsid w:val="00E91766"/>
    <w:rsid w:val="00EA3D67"/>
    <w:rsid w:val="00EB2182"/>
    <w:rsid w:val="00F072A7"/>
    <w:rsid w:val="00F467D1"/>
    <w:rsid w:val="00FC2820"/>
    <w:rsid w:val="00FC6670"/>
    <w:rsid w:val="00FD0B14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015DA1-2106-4EAF-A9FD-2454FA97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7446"/>
    <w:rPr>
      <w:rFonts w:ascii="新細明體" w:eastAsia="新細明體" w:hAnsi="微軟正黑體"/>
      <w:szCs w:val="5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2013peiunion</dc:creator>
  <cp:keywords/>
  <dc:description/>
  <cp:lastModifiedBy>user</cp:lastModifiedBy>
  <cp:revision>2</cp:revision>
  <dcterms:created xsi:type="dcterms:W3CDTF">2022-07-25T01:37:00Z</dcterms:created>
  <dcterms:modified xsi:type="dcterms:W3CDTF">2022-07-25T01:37:00Z</dcterms:modified>
</cp:coreProperties>
</file>